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CA7E0" w14:textId="77777777" w:rsidR="002F7D48" w:rsidRPr="00910F15" w:rsidRDefault="002F7D48" w:rsidP="00C8636F">
      <w:pPr>
        <w:pStyle w:val="Standarduser"/>
        <w:shd w:val="clear" w:color="auto" w:fill="FFFFFF"/>
        <w:jc w:val="both"/>
        <w:rPr>
          <w:rFonts w:ascii="Times New Roman" w:hAnsi="Times New Roman" w:cs="Times New Roman"/>
          <w:sz w:val="22"/>
          <w:szCs w:val="22"/>
        </w:rPr>
      </w:pPr>
    </w:p>
    <w:p w14:paraId="03E71ADF" w14:textId="77777777" w:rsidR="003A57F0" w:rsidRPr="00910F15" w:rsidRDefault="003A57F0" w:rsidP="00C8636F">
      <w:pPr>
        <w:pStyle w:val="Standarduser"/>
        <w:shd w:val="clear" w:color="auto" w:fill="FFFFFF"/>
        <w:jc w:val="both"/>
        <w:rPr>
          <w:rFonts w:ascii="Times New Roman" w:hAnsi="Times New Roman" w:cs="Times New Roman"/>
          <w:sz w:val="22"/>
          <w:szCs w:val="22"/>
        </w:rPr>
      </w:pPr>
    </w:p>
    <w:p w14:paraId="70F55D27" w14:textId="49BB1894" w:rsidR="003A57F0" w:rsidRPr="00977B97" w:rsidRDefault="00977B97" w:rsidP="00C8636F">
      <w:pPr>
        <w:widowControl w:val="0"/>
        <w:spacing w:after="0" w:line="240" w:lineRule="auto"/>
        <w:jc w:val="center"/>
        <w:rPr>
          <w:rFonts w:eastAsia="Times New Roman"/>
          <w:b/>
          <w:caps/>
          <w:color w:val="000000" w:themeColor="text1"/>
          <w:szCs w:val="24"/>
        </w:rPr>
      </w:pPr>
      <w:r w:rsidRPr="00977B97">
        <w:rPr>
          <w:rFonts w:eastAsia="Times New Roman"/>
          <w:b/>
          <w:caps/>
          <w:color w:val="000000" w:themeColor="text1"/>
          <w:szCs w:val="24"/>
        </w:rPr>
        <w:t xml:space="preserve">Reklamos ir žiniasklaidos kampanijų planavimo bei įgyvendinimo Lietuvos ir užsienio rinkose </w:t>
      </w:r>
      <w:r w:rsidR="003A57F0" w:rsidRPr="00977B97">
        <w:rPr>
          <w:rFonts w:eastAsia="Times New Roman"/>
          <w:b/>
          <w:caps/>
          <w:color w:val="000000" w:themeColor="text1"/>
          <w:szCs w:val="24"/>
        </w:rPr>
        <w:t>PASLAUGŲ</w:t>
      </w:r>
    </w:p>
    <w:p w14:paraId="75A1E6B5" w14:textId="7BA02512" w:rsidR="00DD2AC2" w:rsidRPr="007579A1" w:rsidRDefault="00DD2AC2" w:rsidP="00114B5A">
      <w:pPr>
        <w:widowControl w:val="0"/>
        <w:spacing w:after="0" w:line="240" w:lineRule="auto"/>
        <w:jc w:val="center"/>
        <w:rPr>
          <w:rFonts w:eastAsia="Times New Roman"/>
          <w:b/>
          <w:color w:val="000000" w:themeColor="text1"/>
          <w:szCs w:val="24"/>
        </w:rPr>
      </w:pPr>
      <w:r w:rsidRPr="00977B97">
        <w:rPr>
          <w:rFonts w:eastAsia="Times New Roman"/>
          <w:b/>
          <w:caps/>
          <w:color w:val="000000" w:themeColor="text1"/>
          <w:szCs w:val="24"/>
        </w:rPr>
        <w:t>SUTARTI</w:t>
      </w:r>
      <w:r w:rsidR="00977B97" w:rsidRPr="00977B97">
        <w:rPr>
          <w:rFonts w:eastAsia="Times New Roman"/>
          <w:b/>
          <w:caps/>
          <w:color w:val="000000" w:themeColor="text1"/>
          <w:szCs w:val="24"/>
        </w:rPr>
        <w:t>es projektas</w:t>
      </w:r>
    </w:p>
    <w:p w14:paraId="5F1CB3E0" w14:textId="1B7F2559" w:rsidR="00DD2AC2" w:rsidRPr="007579A1" w:rsidRDefault="00DD2AC2" w:rsidP="00C8636F">
      <w:pPr>
        <w:widowControl w:val="0"/>
        <w:spacing w:after="0" w:line="240" w:lineRule="auto"/>
        <w:jc w:val="center"/>
        <w:rPr>
          <w:color w:val="000000" w:themeColor="text1"/>
          <w:szCs w:val="24"/>
        </w:rPr>
      </w:pPr>
      <w:r w:rsidRPr="007579A1">
        <w:rPr>
          <w:color w:val="000000" w:themeColor="text1"/>
          <w:szCs w:val="24"/>
        </w:rPr>
        <w:t>202</w:t>
      </w:r>
      <w:r w:rsidR="004B7BBB">
        <w:rPr>
          <w:color w:val="000000" w:themeColor="text1"/>
          <w:szCs w:val="24"/>
        </w:rPr>
        <w:t>6</w:t>
      </w:r>
      <w:r w:rsidRPr="007579A1">
        <w:rPr>
          <w:color w:val="000000" w:themeColor="text1"/>
          <w:szCs w:val="24"/>
        </w:rPr>
        <w:t xml:space="preserve"> m.</w:t>
      </w:r>
      <w:r w:rsidR="00B055F3" w:rsidRPr="007579A1">
        <w:rPr>
          <w:color w:val="000000" w:themeColor="text1"/>
          <w:szCs w:val="24"/>
        </w:rPr>
        <w:t xml:space="preserve"> </w:t>
      </w:r>
      <w:r w:rsidR="00657923" w:rsidRPr="007579A1">
        <w:rPr>
          <w:color w:val="000000" w:themeColor="text1"/>
          <w:szCs w:val="24"/>
        </w:rPr>
        <w:t>_____</w:t>
      </w:r>
      <w:r w:rsidRPr="007579A1">
        <w:rPr>
          <w:color w:val="000000" w:themeColor="text1"/>
          <w:szCs w:val="24"/>
        </w:rPr>
        <w:t xml:space="preserve">__ d. Nr. </w:t>
      </w:r>
    </w:p>
    <w:p w14:paraId="6B2D779B" w14:textId="77777777" w:rsidR="00DD2AC2" w:rsidRPr="007579A1" w:rsidRDefault="00DD2AC2" w:rsidP="00C8636F">
      <w:pPr>
        <w:widowControl w:val="0"/>
        <w:spacing w:after="0" w:line="240" w:lineRule="auto"/>
        <w:jc w:val="center"/>
        <w:rPr>
          <w:color w:val="000000" w:themeColor="text1"/>
          <w:szCs w:val="24"/>
        </w:rPr>
      </w:pPr>
      <w:r w:rsidRPr="007579A1">
        <w:rPr>
          <w:color w:val="000000" w:themeColor="text1"/>
          <w:szCs w:val="24"/>
        </w:rPr>
        <w:t>Vilnius</w:t>
      </w:r>
    </w:p>
    <w:p w14:paraId="4A527057" w14:textId="77777777" w:rsidR="00DD2AC2" w:rsidRPr="007579A1" w:rsidRDefault="00DD2AC2" w:rsidP="00C8636F">
      <w:pPr>
        <w:widowControl w:val="0"/>
        <w:spacing w:after="0" w:line="240" w:lineRule="auto"/>
        <w:jc w:val="both"/>
        <w:rPr>
          <w:color w:val="000000" w:themeColor="text1"/>
          <w:szCs w:val="24"/>
        </w:rPr>
      </w:pPr>
    </w:p>
    <w:p w14:paraId="57AC9D55" w14:textId="4AA2BBCF" w:rsidR="00DD2AC2" w:rsidRPr="007579A1" w:rsidRDefault="000B3AD8" w:rsidP="00C8636F">
      <w:pPr>
        <w:widowControl w:val="0"/>
        <w:spacing w:after="0" w:line="240" w:lineRule="auto"/>
        <w:ind w:firstLine="567"/>
        <w:jc w:val="both"/>
        <w:rPr>
          <w:color w:val="000000" w:themeColor="text1"/>
          <w:szCs w:val="24"/>
        </w:rPr>
      </w:pPr>
      <w:bookmarkStart w:id="0" w:name="_Hlk146828877"/>
      <w:r w:rsidRPr="007579A1">
        <w:rPr>
          <w:b/>
          <w:bCs/>
          <w:color w:val="000000" w:themeColor="text1"/>
          <w:szCs w:val="24"/>
        </w:rPr>
        <w:t>Uždaroji akcinė bendrovė Lietuvos parodų ir kongresų centras „Litexpo“</w:t>
      </w:r>
      <w:bookmarkEnd w:id="0"/>
      <w:r w:rsidR="00DD2AC2" w:rsidRPr="007579A1">
        <w:rPr>
          <w:color w:val="000000" w:themeColor="text1"/>
          <w:szCs w:val="24"/>
        </w:rPr>
        <w:t xml:space="preserve">, juridinio asmens kodas </w:t>
      </w:r>
      <w:r w:rsidRPr="007579A1">
        <w:rPr>
          <w:color w:val="000000" w:themeColor="text1"/>
          <w:szCs w:val="24"/>
        </w:rPr>
        <w:t>120080713</w:t>
      </w:r>
      <w:r w:rsidR="00DD2AC2" w:rsidRPr="007579A1">
        <w:rPr>
          <w:color w:val="000000" w:themeColor="text1"/>
          <w:szCs w:val="24"/>
        </w:rPr>
        <w:t>, registruota adresu</w:t>
      </w:r>
      <w:r w:rsidR="00D11AF1" w:rsidRPr="007579A1">
        <w:rPr>
          <w:color w:val="000000" w:themeColor="text1"/>
          <w:szCs w:val="24"/>
        </w:rPr>
        <w:t xml:space="preserve">: </w:t>
      </w:r>
      <w:r w:rsidRPr="007579A1">
        <w:rPr>
          <w:color w:val="000000" w:themeColor="text1"/>
          <w:szCs w:val="24"/>
        </w:rPr>
        <w:t>Laisvės pr. 5, 04215 Vilnius,</w:t>
      </w:r>
      <w:r w:rsidR="00DD2AC2" w:rsidRPr="007579A1">
        <w:rPr>
          <w:color w:val="000000" w:themeColor="text1"/>
          <w:szCs w:val="24"/>
        </w:rPr>
        <w:t xml:space="preserve"> (toliau – </w:t>
      </w:r>
      <w:r w:rsidR="00B51446" w:rsidRPr="007579A1">
        <w:rPr>
          <w:color w:val="000000" w:themeColor="text1"/>
          <w:szCs w:val="24"/>
        </w:rPr>
        <w:t>Klientas</w:t>
      </w:r>
      <w:r w:rsidR="00DD2AC2" w:rsidRPr="007579A1">
        <w:rPr>
          <w:color w:val="000000" w:themeColor="text1"/>
          <w:szCs w:val="24"/>
        </w:rPr>
        <w:t xml:space="preserve">), atstovaujama </w:t>
      </w:r>
      <w:r w:rsidR="00114B5A">
        <w:rPr>
          <w:color w:val="000000" w:themeColor="text1"/>
          <w:szCs w:val="24"/>
        </w:rPr>
        <w:t xml:space="preserve">L.e.p. </w:t>
      </w:r>
      <w:r w:rsidR="00DD2AC2" w:rsidRPr="007579A1">
        <w:rPr>
          <w:color w:val="000000" w:themeColor="text1"/>
          <w:szCs w:val="24"/>
        </w:rPr>
        <w:t xml:space="preserve">direktoriaus </w:t>
      </w:r>
      <w:r w:rsidR="00114B5A">
        <w:rPr>
          <w:color w:val="000000" w:themeColor="text1"/>
          <w:szCs w:val="24"/>
        </w:rPr>
        <w:t xml:space="preserve">Vladislav Teriošin </w:t>
      </w:r>
      <w:r w:rsidR="00DD2AC2" w:rsidRPr="007579A1">
        <w:rPr>
          <w:color w:val="000000" w:themeColor="text1"/>
          <w:szCs w:val="24"/>
        </w:rPr>
        <w:t xml:space="preserve">, veikiančio pagal </w:t>
      </w:r>
      <w:r w:rsidR="00B51446" w:rsidRPr="007579A1">
        <w:rPr>
          <w:color w:val="000000" w:themeColor="text1"/>
          <w:szCs w:val="24"/>
        </w:rPr>
        <w:t>bendrovės įstatus</w:t>
      </w:r>
      <w:r w:rsidR="00DD2AC2" w:rsidRPr="007579A1">
        <w:rPr>
          <w:color w:val="000000" w:themeColor="text1"/>
          <w:szCs w:val="24"/>
        </w:rPr>
        <w:t>, ir</w:t>
      </w:r>
    </w:p>
    <w:p w14:paraId="141CBD05" w14:textId="0A15A7CB" w:rsidR="00DD2AC2" w:rsidRPr="007579A1" w:rsidRDefault="00DD2AC2" w:rsidP="00C8636F">
      <w:pPr>
        <w:widowControl w:val="0"/>
        <w:spacing w:after="0" w:line="240" w:lineRule="auto"/>
        <w:ind w:firstLine="567"/>
        <w:jc w:val="both"/>
        <w:rPr>
          <w:color w:val="000000" w:themeColor="text1"/>
          <w:szCs w:val="24"/>
        </w:rPr>
      </w:pPr>
      <w:r w:rsidRPr="007579A1">
        <w:rPr>
          <w:b/>
          <w:bCs/>
          <w:color w:val="000000" w:themeColor="text1"/>
          <w:szCs w:val="24"/>
        </w:rPr>
        <w:t>_________</w:t>
      </w:r>
      <w:r w:rsidRPr="007579A1">
        <w:rPr>
          <w:color w:val="000000" w:themeColor="text1"/>
          <w:szCs w:val="24"/>
        </w:rPr>
        <w:t>, juridinio asmens kodas ____________, registruota adresu</w:t>
      </w:r>
      <w:r w:rsidR="004852B8" w:rsidRPr="007579A1">
        <w:rPr>
          <w:color w:val="000000" w:themeColor="text1"/>
          <w:szCs w:val="24"/>
        </w:rPr>
        <w:t>:</w:t>
      </w:r>
      <w:r w:rsidRPr="007579A1">
        <w:rPr>
          <w:color w:val="000000" w:themeColor="text1"/>
          <w:szCs w:val="24"/>
        </w:rPr>
        <w:t xml:space="preserve"> _________________ (toliau – Paslaug</w:t>
      </w:r>
      <w:r w:rsidR="00A05663" w:rsidRPr="007579A1">
        <w:rPr>
          <w:color w:val="000000" w:themeColor="text1"/>
          <w:szCs w:val="24"/>
        </w:rPr>
        <w:t>ų</w:t>
      </w:r>
      <w:r w:rsidRPr="007579A1">
        <w:rPr>
          <w:color w:val="000000" w:themeColor="text1"/>
          <w:szCs w:val="24"/>
        </w:rPr>
        <w:t xml:space="preserve"> teikėjas), atstovaujama ________________, veikiančio</w:t>
      </w:r>
      <w:r w:rsidR="00A02711">
        <w:rPr>
          <w:color w:val="000000" w:themeColor="text1"/>
          <w:szCs w:val="24"/>
        </w:rPr>
        <w:t xml:space="preserve"> (-ios)</w:t>
      </w:r>
      <w:r w:rsidRPr="007579A1">
        <w:rPr>
          <w:color w:val="000000" w:themeColor="text1"/>
          <w:szCs w:val="24"/>
        </w:rPr>
        <w:t xml:space="preserve"> pagal bendrovės įstatus,</w:t>
      </w:r>
    </w:p>
    <w:p w14:paraId="2D8C14F3" w14:textId="0404C3FB" w:rsidR="00DD2AC2" w:rsidRPr="007579A1" w:rsidRDefault="00DD2AC2" w:rsidP="005C13ED">
      <w:pPr>
        <w:widowControl w:val="0"/>
        <w:spacing w:after="0" w:line="240" w:lineRule="auto"/>
        <w:ind w:firstLine="567"/>
        <w:jc w:val="both"/>
        <w:rPr>
          <w:color w:val="000000" w:themeColor="text1"/>
          <w:szCs w:val="24"/>
        </w:rPr>
      </w:pPr>
      <w:r w:rsidRPr="007579A1">
        <w:rPr>
          <w:color w:val="000000" w:themeColor="text1"/>
          <w:szCs w:val="24"/>
        </w:rPr>
        <w:t>toliau vadinami „Šalimi</w:t>
      </w:r>
      <w:r w:rsidR="008B6B59" w:rsidRPr="007579A1">
        <w:rPr>
          <w:color w:val="000000" w:themeColor="text1"/>
          <w:szCs w:val="24"/>
        </w:rPr>
        <w:t>s</w:t>
      </w:r>
      <w:r w:rsidRPr="007579A1">
        <w:rPr>
          <w:color w:val="000000" w:themeColor="text1"/>
          <w:szCs w:val="24"/>
        </w:rPr>
        <w:t xml:space="preserve">“, o </w:t>
      </w:r>
      <w:r w:rsidR="008B6B59" w:rsidRPr="007579A1">
        <w:rPr>
          <w:color w:val="000000" w:themeColor="text1"/>
          <w:szCs w:val="24"/>
        </w:rPr>
        <w:t>kiekviena atskirai</w:t>
      </w:r>
      <w:r w:rsidRPr="007579A1">
        <w:rPr>
          <w:color w:val="000000" w:themeColor="text1"/>
          <w:szCs w:val="24"/>
        </w:rPr>
        <w:t xml:space="preserve"> – „Šalimi“, </w:t>
      </w:r>
      <w:bookmarkStart w:id="1" w:name="_Hlk146839959"/>
      <w:r w:rsidR="00B51446" w:rsidRPr="007579A1">
        <w:rPr>
          <w:color w:val="000000" w:themeColor="text1"/>
          <w:szCs w:val="24"/>
        </w:rPr>
        <w:t>Klientui</w:t>
      </w:r>
      <w:bookmarkEnd w:id="1"/>
      <w:r w:rsidRPr="007579A1">
        <w:rPr>
          <w:color w:val="000000" w:themeColor="text1"/>
          <w:szCs w:val="24"/>
        </w:rPr>
        <w:t xml:space="preserve"> atlikus </w:t>
      </w:r>
      <w:r w:rsidR="003A57F0" w:rsidRPr="007579A1">
        <w:rPr>
          <w:color w:val="000000" w:themeColor="text1"/>
          <w:szCs w:val="24"/>
        </w:rPr>
        <w:t>mažos vertės pirkimą skelbiamos apklausos būdu</w:t>
      </w:r>
      <w:r w:rsidR="00737CAB" w:rsidRPr="007579A1">
        <w:rPr>
          <w:color w:val="000000" w:themeColor="text1"/>
          <w:szCs w:val="24"/>
        </w:rPr>
        <w:t xml:space="preserve"> „</w:t>
      </w:r>
      <w:bookmarkStart w:id="2" w:name="_Hlk158369102"/>
      <w:r w:rsidR="00977B97" w:rsidRPr="00977B97">
        <w:rPr>
          <w:color w:val="000000" w:themeColor="text1"/>
          <w:szCs w:val="24"/>
        </w:rPr>
        <w:t>Reklamos ir žiniasklaidos kampanijų planavimo bei įgyvendinimo Lietuvos ir užsienio rinkose paslaugos</w:t>
      </w:r>
      <w:bookmarkEnd w:id="2"/>
      <w:r w:rsidR="00737CAB" w:rsidRPr="00977B97">
        <w:rPr>
          <w:color w:val="000000" w:themeColor="text1"/>
          <w:szCs w:val="24"/>
        </w:rPr>
        <w:t>“</w:t>
      </w:r>
      <w:r w:rsidRPr="00977B97">
        <w:rPr>
          <w:color w:val="000000" w:themeColor="text1"/>
          <w:szCs w:val="24"/>
        </w:rPr>
        <w:t xml:space="preserve">, pirkimo Nr. </w:t>
      </w:r>
      <w:r w:rsidR="00977B97">
        <w:rPr>
          <w:color w:val="000000" w:themeColor="text1"/>
          <w:szCs w:val="24"/>
        </w:rPr>
        <w:t xml:space="preserve">____ </w:t>
      </w:r>
      <w:r w:rsidRPr="00977B97">
        <w:rPr>
          <w:color w:val="000000" w:themeColor="text1"/>
          <w:szCs w:val="24"/>
        </w:rPr>
        <w:t xml:space="preserve">(toliau – </w:t>
      </w:r>
      <w:r w:rsidR="003A57F0" w:rsidRPr="00977B97">
        <w:rPr>
          <w:color w:val="000000" w:themeColor="text1"/>
          <w:szCs w:val="24"/>
        </w:rPr>
        <w:t>Apklausa</w:t>
      </w:r>
      <w:r w:rsidRPr="00977B97">
        <w:rPr>
          <w:color w:val="000000" w:themeColor="text1"/>
          <w:szCs w:val="24"/>
        </w:rPr>
        <w:t xml:space="preserve">) sudarė šią </w:t>
      </w:r>
    </w:p>
    <w:p w14:paraId="720C8797" w14:textId="77777777" w:rsidR="00DD2AC2" w:rsidRPr="007579A1" w:rsidRDefault="00DD2AC2" w:rsidP="00C8636F">
      <w:pPr>
        <w:widowControl w:val="0"/>
        <w:spacing w:after="0" w:line="240" w:lineRule="auto"/>
        <w:jc w:val="both"/>
        <w:rPr>
          <w:color w:val="000000" w:themeColor="text1"/>
          <w:szCs w:val="24"/>
        </w:rPr>
      </w:pPr>
    </w:p>
    <w:p w14:paraId="681FA9CC" w14:textId="078BD082" w:rsidR="001C3AE9" w:rsidRPr="007579A1" w:rsidRDefault="001C3AE9" w:rsidP="00C8636F">
      <w:pPr>
        <w:spacing w:after="0" w:line="240" w:lineRule="auto"/>
        <w:jc w:val="center"/>
        <w:rPr>
          <w:rFonts w:eastAsia="Times New Roman"/>
          <w:b/>
          <w:bCs/>
          <w:color w:val="000000" w:themeColor="text1"/>
          <w:szCs w:val="24"/>
        </w:rPr>
      </w:pPr>
      <w:r w:rsidRPr="007579A1">
        <w:rPr>
          <w:rFonts w:eastAsia="Times New Roman"/>
          <w:b/>
          <w:bCs/>
          <w:color w:val="000000" w:themeColor="text1"/>
          <w:szCs w:val="24"/>
        </w:rPr>
        <w:t>I. BENDROSIOS NUOSTATOS</w:t>
      </w:r>
    </w:p>
    <w:p w14:paraId="21C1EEB2" w14:textId="77777777" w:rsidR="001C3AE9" w:rsidRPr="007579A1" w:rsidRDefault="001C3AE9" w:rsidP="00C8636F">
      <w:pPr>
        <w:spacing w:after="0" w:line="240" w:lineRule="auto"/>
        <w:rPr>
          <w:rFonts w:eastAsia="Times New Roman"/>
          <w:color w:val="000000" w:themeColor="text1"/>
          <w:szCs w:val="24"/>
        </w:rPr>
      </w:pPr>
    </w:p>
    <w:p w14:paraId="0225A35F" w14:textId="3BCDADC3" w:rsidR="002D7720" w:rsidRPr="007579A1" w:rsidRDefault="001C3AE9" w:rsidP="00C8636F">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1.1.</w:t>
      </w:r>
      <w:r w:rsidRPr="007579A1">
        <w:rPr>
          <w:rFonts w:ascii="Times New Roman" w:hAnsi="Times New Roman"/>
          <w:color w:val="000000" w:themeColor="text1"/>
          <w:sz w:val="24"/>
          <w:szCs w:val="24"/>
        </w:rPr>
        <w:tab/>
      </w:r>
      <w:r w:rsidR="002D7720" w:rsidRPr="007579A1">
        <w:rPr>
          <w:rFonts w:ascii="Times New Roman" w:hAnsi="Times New Roman"/>
          <w:color w:val="000000" w:themeColor="text1"/>
          <w:sz w:val="24"/>
          <w:szCs w:val="24"/>
        </w:rPr>
        <w:t>Sutartį</w:t>
      </w:r>
      <w:r w:rsidR="008E5D73">
        <w:rPr>
          <w:rFonts w:ascii="Times New Roman" w:hAnsi="Times New Roman"/>
          <w:color w:val="000000" w:themeColor="text1"/>
          <w:sz w:val="24"/>
          <w:szCs w:val="24"/>
        </w:rPr>
        <w:t xml:space="preserve"> bendrai</w:t>
      </w:r>
      <w:r w:rsidR="002D7720" w:rsidRPr="007579A1">
        <w:rPr>
          <w:rFonts w:ascii="Times New Roman" w:hAnsi="Times New Roman"/>
          <w:color w:val="000000" w:themeColor="text1"/>
          <w:sz w:val="24"/>
          <w:szCs w:val="24"/>
        </w:rPr>
        <w:t xml:space="preserve"> sudaro</w:t>
      </w:r>
      <w:r w:rsidRPr="007579A1">
        <w:rPr>
          <w:rFonts w:ascii="Times New Roman" w:hAnsi="Times New Roman"/>
          <w:color w:val="000000" w:themeColor="text1"/>
          <w:sz w:val="24"/>
          <w:szCs w:val="24"/>
        </w:rPr>
        <w:t xml:space="preserve"> </w:t>
      </w:r>
      <w:r w:rsidR="008E5D73">
        <w:rPr>
          <w:rFonts w:ascii="Times New Roman" w:hAnsi="Times New Roman"/>
          <w:color w:val="000000" w:themeColor="text1"/>
          <w:sz w:val="24"/>
          <w:szCs w:val="24"/>
        </w:rPr>
        <w:t xml:space="preserve">Sutartis ir jos priedai – </w:t>
      </w:r>
      <w:r w:rsidRPr="007579A1">
        <w:rPr>
          <w:rFonts w:ascii="Times New Roman" w:hAnsi="Times New Roman"/>
          <w:color w:val="000000" w:themeColor="text1"/>
          <w:sz w:val="24"/>
          <w:szCs w:val="24"/>
        </w:rPr>
        <w:t>dokument</w:t>
      </w:r>
      <w:r w:rsidR="008E5D73">
        <w:rPr>
          <w:rFonts w:ascii="Times New Roman" w:hAnsi="Times New Roman"/>
          <w:color w:val="000000" w:themeColor="text1"/>
          <w:sz w:val="24"/>
          <w:szCs w:val="24"/>
        </w:rPr>
        <w:t>ai, kurie y</w:t>
      </w:r>
      <w:r w:rsidRPr="007579A1">
        <w:rPr>
          <w:rFonts w:ascii="Times New Roman" w:hAnsi="Times New Roman"/>
          <w:color w:val="000000" w:themeColor="text1"/>
          <w:sz w:val="24"/>
          <w:szCs w:val="24"/>
        </w:rPr>
        <w:t xml:space="preserve"> ginčo atveju, taikomi tokia prioriteto tvarka:</w:t>
      </w:r>
    </w:p>
    <w:p w14:paraId="56DCBD51" w14:textId="5C8FE2FC" w:rsidR="002D7720" w:rsidRPr="007579A1" w:rsidRDefault="002D7720" w:rsidP="00AF5208">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 xml:space="preserve">1.1.1. </w:t>
      </w:r>
      <w:r w:rsidR="00C36890">
        <w:rPr>
          <w:rFonts w:ascii="Times New Roman" w:hAnsi="Times New Roman"/>
          <w:color w:val="000000" w:themeColor="text1"/>
          <w:sz w:val="24"/>
          <w:szCs w:val="24"/>
        </w:rPr>
        <w:t>T</w:t>
      </w:r>
      <w:r w:rsidRPr="007579A1">
        <w:rPr>
          <w:rFonts w:ascii="Times New Roman" w:hAnsi="Times New Roman"/>
          <w:color w:val="000000" w:themeColor="text1"/>
          <w:sz w:val="24"/>
          <w:szCs w:val="24"/>
        </w:rPr>
        <w:t>echninė specifikacija</w:t>
      </w:r>
      <w:r w:rsidR="00B209EB" w:rsidRPr="007579A1">
        <w:rPr>
          <w:rFonts w:ascii="Times New Roman" w:hAnsi="Times New Roman"/>
          <w:color w:val="000000" w:themeColor="text1"/>
          <w:sz w:val="24"/>
          <w:szCs w:val="24"/>
        </w:rPr>
        <w:t>;</w:t>
      </w:r>
    </w:p>
    <w:p w14:paraId="0F6582BA" w14:textId="78446302" w:rsidR="00B209EB" w:rsidRPr="007579A1" w:rsidRDefault="00B209EB" w:rsidP="00C8636F">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1.1.</w:t>
      </w:r>
      <w:r w:rsidR="00AF5208" w:rsidRPr="007579A1">
        <w:rPr>
          <w:rFonts w:ascii="Times New Roman" w:hAnsi="Times New Roman"/>
          <w:color w:val="000000" w:themeColor="text1"/>
          <w:sz w:val="24"/>
          <w:szCs w:val="24"/>
        </w:rPr>
        <w:t>2</w:t>
      </w:r>
      <w:r w:rsidRPr="007579A1">
        <w:rPr>
          <w:rFonts w:ascii="Times New Roman" w:hAnsi="Times New Roman"/>
          <w:color w:val="000000" w:themeColor="text1"/>
          <w:sz w:val="24"/>
          <w:szCs w:val="24"/>
        </w:rPr>
        <w:t>. Sutarties pakeitimai;</w:t>
      </w:r>
    </w:p>
    <w:p w14:paraId="021351C6" w14:textId="33C50AFD" w:rsidR="001C3AE9" w:rsidRPr="007579A1" w:rsidRDefault="00B209EB" w:rsidP="00C8636F">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bookmarkStart w:id="3" w:name="_Hlk219978200"/>
      <w:r w:rsidRPr="007579A1">
        <w:rPr>
          <w:rFonts w:ascii="Times New Roman" w:hAnsi="Times New Roman"/>
          <w:color w:val="000000" w:themeColor="text1"/>
          <w:sz w:val="24"/>
          <w:szCs w:val="24"/>
        </w:rPr>
        <w:t>1.1.</w:t>
      </w:r>
      <w:r w:rsidR="00AF5208" w:rsidRPr="007579A1">
        <w:rPr>
          <w:rFonts w:ascii="Times New Roman" w:hAnsi="Times New Roman"/>
          <w:color w:val="000000" w:themeColor="text1"/>
          <w:sz w:val="24"/>
          <w:szCs w:val="24"/>
        </w:rPr>
        <w:t>3</w:t>
      </w:r>
      <w:r w:rsidRPr="007579A1">
        <w:rPr>
          <w:rFonts w:ascii="Times New Roman" w:hAnsi="Times New Roman"/>
          <w:color w:val="000000" w:themeColor="text1"/>
          <w:sz w:val="24"/>
          <w:szCs w:val="24"/>
        </w:rPr>
        <w:t xml:space="preserve">. </w:t>
      </w:r>
      <w:r w:rsidR="003A57F0" w:rsidRPr="007579A1">
        <w:rPr>
          <w:rFonts w:ascii="Times New Roman" w:hAnsi="Times New Roman"/>
          <w:color w:val="000000" w:themeColor="text1"/>
          <w:sz w:val="24"/>
          <w:szCs w:val="24"/>
        </w:rPr>
        <w:t>Apklausos</w:t>
      </w:r>
      <w:r w:rsidRPr="007579A1">
        <w:rPr>
          <w:rFonts w:ascii="Times New Roman" w:hAnsi="Times New Roman"/>
          <w:color w:val="000000" w:themeColor="text1"/>
          <w:sz w:val="24"/>
          <w:szCs w:val="24"/>
        </w:rPr>
        <w:t xml:space="preserve"> </w:t>
      </w:r>
      <w:r w:rsidR="001C3AE9" w:rsidRPr="007579A1">
        <w:rPr>
          <w:rFonts w:ascii="Times New Roman" w:hAnsi="Times New Roman"/>
          <w:color w:val="000000" w:themeColor="text1"/>
          <w:sz w:val="24"/>
          <w:szCs w:val="24"/>
        </w:rPr>
        <w:t>dokumentai;</w:t>
      </w:r>
    </w:p>
    <w:p w14:paraId="1755FAAA" w14:textId="4C4AC4F3" w:rsidR="001C3AE9" w:rsidRPr="007579A1" w:rsidRDefault="001C3AE9" w:rsidP="00C8636F">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1.1.</w:t>
      </w:r>
      <w:r w:rsidR="00AF5208" w:rsidRPr="007579A1">
        <w:rPr>
          <w:rFonts w:ascii="Times New Roman" w:hAnsi="Times New Roman"/>
          <w:color w:val="000000" w:themeColor="text1"/>
          <w:sz w:val="24"/>
          <w:szCs w:val="24"/>
        </w:rPr>
        <w:t>4</w:t>
      </w:r>
      <w:r w:rsidR="00B209EB" w:rsidRPr="007579A1">
        <w:rPr>
          <w:rFonts w:ascii="Times New Roman" w:hAnsi="Times New Roman"/>
          <w:color w:val="000000" w:themeColor="text1"/>
          <w:sz w:val="24"/>
          <w:szCs w:val="24"/>
        </w:rPr>
        <w:t xml:space="preserve">. </w:t>
      </w:r>
      <w:r w:rsidRPr="007579A1">
        <w:rPr>
          <w:rFonts w:ascii="Times New Roman" w:hAnsi="Times New Roman"/>
          <w:color w:val="000000" w:themeColor="text1"/>
          <w:sz w:val="24"/>
          <w:szCs w:val="24"/>
        </w:rPr>
        <w:t>Pasiūlymas</w:t>
      </w:r>
      <w:r w:rsidR="00B209EB" w:rsidRPr="007579A1">
        <w:rPr>
          <w:rFonts w:ascii="Times New Roman" w:hAnsi="Times New Roman"/>
          <w:color w:val="000000" w:themeColor="text1"/>
          <w:sz w:val="24"/>
          <w:szCs w:val="24"/>
        </w:rPr>
        <w:t xml:space="preserve"> </w:t>
      </w:r>
      <w:r w:rsidR="003A57F0" w:rsidRPr="007579A1">
        <w:rPr>
          <w:rFonts w:ascii="Times New Roman" w:hAnsi="Times New Roman"/>
          <w:color w:val="000000" w:themeColor="text1"/>
          <w:sz w:val="24"/>
          <w:szCs w:val="24"/>
        </w:rPr>
        <w:t>Apklausoje</w:t>
      </w:r>
      <w:r w:rsidRPr="007579A1">
        <w:rPr>
          <w:rFonts w:ascii="Times New Roman" w:hAnsi="Times New Roman"/>
          <w:color w:val="000000" w:themeColor="text1"/>
          <w:sz w:val="24"/>
          <w:szCs w:val="24"/>
        </w:rPr>
        <w:t>.</w:t>
      </w:r>
    </w:p>
    <w:bookmarkEnd w:id="3"/>
    <w:p w14:paraId="27EEF89C" w14:textId="6B1F06B7" w:rsidR="001C3AE9" w:rsidRPr="007579A1" w:rsidRDefault="001C3AE9" w:rsidP="00BF2F6D">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1.2.</w:t>
      </w:r>
      <w:r w:rsidRPr="007579A1">
        <w:rPr>
          <w:rFonts w:ascii="Times New Roman" w:hAnsi="Times New Roman"/>
          <w:color w:val="000000" w:themeColor="text1"/>
          <w:sz w:val="24"/>
          <w:szCs w:val="24"/>
        </w:rPr>
        <w:tab/>
        <w:t xml:space="preserve">Jeigu Sutartyje nenurodyta kitaip, Sutartyje </w:t>
      </w:r>
      <w:r w:rsidR="002C5BEA" w:rsidRPr="007579A1">
        <w:rPr>
          <w:rFonts w:ascii="Times New Roman" w:hAnsi="Times New Roman"/>
          <w:color w:val="000000" w:themeColor="text1"/>
          <w:sz w:val="24"/>
          <w:szCs w:val="24"/>
        </w:rPr>
        <w:t xml:space="preserve">(jos prieduose) </w:t>
      </w:r>
      <w:r w:rsidRPr="007579A1">
        <w:rPr>
          <w:rFonts w:ascii="Times New Roman" w:hAnsi="Times New Roman"/>
          <w:color w:val="000000" w:themeColor="text1"/>
          <w:sz w:val="24"/>
          <w:szCs w:val="24"/>
        </w:rPr>
        <w:t xml:space="preserve">vartojamos sąvokos atitinka </w:t>
      </w:r>
      <w:r w:rsidR="003A57F0" w:rsidRPr="007579A1">
        <w:rPr>
          <w:rFonts w:ascii="Times New Roman" w:hAnsi="Times New Roman"/>
          <w:color w:val="000000" w:themeColor="text1"/>
          <w:sz w:val="24"/>
          <w:szCs w:val="24"/>
        </w:rPr>
        <w:t>Apklausos</w:t>
      </w:r>
      <w:r w:rsidRPr="007579A1">
        <w:rPr>
          <w:rFonts w:ascii="Times New Roman" w:hAnsi="Times New Roman"/>
          <w:color w:val="000000" w:themeColor="text1"/>
          <w:sz w:val="24"/>
          <w:szCs w:val="24"/>
        </w:rPr>
        <w:t xml:space="preserve"> dokumentuose</w:t>
      </w:r>
      <w:r w:rsidR="00A20C93" w:rsidRPr="007579A1">
        <w:rPr>
          <w:rFonts w:ascii="Times New Roman" w:hAnsi="Times New Roman"/>
          <w:color w:val="000000" w:themeColor="text1"/>
          <w:sz w:val="24"/>
          <w:szCs w:val="24"/>
        </w:rPr>
        <w:t xml:space="preserve">, </w:t>
      </w:r>
      <w:r w:rsidR="003A57F0" w:rsidRPr="007579A1">
        <w:rPr>
          <w:rFonts w:ascii="Times New Roman" w:hAnsi="Times New Roman"/>
          <w:color w:val="000000" w:themeColor="text1"/>
          <w:sz w:val="24"/>
          <w:szCs w:val="24"/>
        </w:rPr>
        <w:t xml:space="preserve">Mažos vertės pirkimų tvarkos apraše, </w:t>
      </w:r>
      <w:r w:rsidR="00B209EB" w:rsidRPr="007579A1">
        <w:rPr>
          <w:rFonts w:ascii="Times New Roman" w:hAnsi="Times New Roman"/>
          <w:color w:val="000000" w:themeColor="text1"/>
          <w:sz w:val="24"/>
          <w:szCs w:val="24"/>
        </w:rPr>
        <w:t>Lietuvos Respublikos v</w:t>
      </w:r>
      <w:r w:rsidRPr="007579A1">
        <w:rPr>
          <w:rFonts w:ascii="Times New Roman" w:hAnsi="Times New Roman"/>
          <w:color w:val="000000" w:themeColor="text1"/>
          <w:sz w:val="24"/>
          <w:szCs w:val="24"/>
        </w:rPr>
        <w:t xml:space="preserve">iešųjų pirkimų įstatyme </w:t>
      </w:r>
      <w:r w:rsidR="00B209EB" w:rsidRPr="007579A1">
        <w:rPr>
          <w:rFonts w:ascii="Times New Roman" w:hAnsi="Times New Roman"/>
          <w:color w:val="000000" w:themeColor="text1"/>
          <w:sz w:val="24"/>
          <w:szCs w:val="24"/>
        </w:rPr>
        <w:t>(toliau – VPĮ) jį įgyvendinančiuose teisės aktuose</w:t>
      </w:r>
      <w:r w:rsidR="002C73EB" w:rsidRPr="007579A1">
        <w:rPr>
          <w:rFonts w:ascii="Times New Roman" w:hAnsi="Times New Roman"/>
          <w:color w:val="000000" w:themeColor="text1"/>
          <w:sz w:val="24"/>
          <w:szCs w:val="24"/>
        </w:rPr>
        <w:t xml:space="preserve">, taip pat </w:t>
      </w:r>
      <w:r w:rsidR="00A20C93" w:rsidRPr="007579A1">
        <w:rPr>
          <w:rFonts w:ascii="Times New Roman" w:hAnsi="Times New Roman"/>
          <w:color w:val="000000" w:themeColor="text1"/>
          <w:sz w:val="24"/>
          <w:szCs w:val="24"/>
        </w:rPr>
        <w:t>Lietuvos Respublikos civiliniame kodekse (toliau – CK)</w:t>
      </w:r>
      <w:r w:rsidR="008745B1" w:rsidRPr="007579A1">
        <w:rPr>
          <w:rFonts w:ascii="Times New Roman" w:hAnsi="Times New Roman"/>
          <w:color w:val="000000" w:themeColor="text1"/>
          <w:sz w:val="24"/>
          <w:szCs w:val="24"/>
        </w:rPr>
        <w:t xml:space="preserve"> vartojamas sąvokas</w:t>
      </w:r>
      <w:r w:rsidRPr="007579A1">
        <w:rPr>
          <w:rFonts w:ascii="Times New Roman" w:hAnsi="Times New Roman"/>
          <w:color w:val="000000" w:themeColor="text1"/>
          <w:sz w:val="24"/>
          <w:szCs w:val="24"/>
        </w:rPr>
        <w:t xml:space="preserve">. Sutarties skyrių pavadinimai </w:t>
      </w:r>
      <w:r w:rsidR="001C5B92" w:rsidRPr="007579A1">
        <w:rPr>
          <w:rFonts w:ascii="Times New Roman" w:hAnsi="Times New Roman"/>
          <w:color w:val="000000" w:themeColor="text1"/>
          <w:sz w:val="24"/>
          <w:szCs w:val="24"/>
        </w:rPr>
        <w:t>vartojami</w:t>
      </w:r>
      <w:r w:rsidRPr="007579A1">
        <w:rPr>
          <w:rFonts w:ascii="Times New Roman" w:hAnsi="Times New Roman"/>
          <w:color w:val="000000" w:themeColor="text1"/>
          <w:sz w:val="24"/>
          <w:szCs w:val="24"/>
        </w:rPr>
        <w:t xml:space="preserve"> tik </w:t>
      </w:r>
      <w:r w:rsidR="00C36890">
        <w:rPr>
          <w:rFonts w:ascii="Times New Roman" w:hAnsi="Times New Roman"/>
          <w:color w:val="000000" w:themeColor="text1"/>
          <w:sz w:val="24"/>
          <w:szCs w:val="24"/>
        </w:rPr>
        <w:t xml:space="preserve">kaip </w:t>
      </w:r>
      <w:r w:rsidR="008745B1" w:rsidRPr="007579A1">
        <w:rPr>
          <w:rFonts w:ascii="Times New Roman" w:hAnsi="Times New Roman"/>
          <w:color w:val="000000" w:themeColor="text1"/>
          <w:sz w:val="24"/>
          <w:szCs w:val="24"/>
        </w:rPr>
        <w:t xml:space="preserve">nuorodos </w:t>
      </w:r>
      <w:r w:rsidRPr="007579A1">
        <w:rPr>
          <w:rFonts w:ascii="Times New Roman" w:hAnsi="Times New Roman"/>
          <w:color w:val="000000" w:themeColor="text1"/>
          <w:sz w:val="24"/>
          <w:szCs w:val="24"/>
        </w:rPr>
        <w:t xml:space="preserve">ir negali būti </w:t>
      </w:r>
      <w:r w:rsidR="00BE0CE5" w:rsidRPr="007579A1">
        <w:rPr>
          <w:rFonts w:ascii="Times New Roman" w:hAnsi="Times New Roman"/>
          <w:color w:val="000000" w:themeColor="text1"/>
          <w:sz w:val="24"/>
          <w:szCs w:val="24"/>
        </w:rPr>
        <w:t>vartojami</w:t>
      </w:r>
      <w:r w:rsidRPr="007579A1">
        <w:rPr>
          <w:rFonts w:ascii="Times New Roman" w:hAnsi="Times New Roman"/>
          <w:color w:val="000000" w:themeColor="text1"/>
          <w:sz w:val="24"/>
          <w:szCs w:val="24"/>
        </w:rPr>
        <w:t xml:space="preserve"> aiškinant Sutartį.</w:t>
      </w:r>
    </w:p>
    <w:p w14:paraId="359A9590" w14:textId="213B7ADB" w:rsidR="002C2710" w:rsidRPr="007579A1" w:rsidRDefault="002C2710" w:rsidP="00BF2F6D">
      <w:pPr>
        <w:pStyle w:val="Sraopastraipa"/>
        <w:tabs>
          <w:tab w:val="left" w:pos="993"/>
        </w:tabs>
        <w:spacing w:after="0" w:line="240" w:lineRule="auto"/>
        <w:ind w:left="0" w:right="49"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1.3. Sutartis sudaryta 2 (dviem) egzemplioriais lietuvių kalba, turinčiais vienodą teisinę galią, po vieną kiekvienai Šaliai.</w:t>
      </w:r>
    </w:p>
    <w:p w14:paraId="15C43943" w14:textId="77777777" w:rsidR="001C3AE9" w:rsidRPr="007579A1" w:rsidRDefault="001C3AE9" w:rsidP="00C8636F">
      <w:pPr>
        <w:tabs>
          <w:tab w:val="left" w:pos="900"/>
        </w:tabs>
        <w:spacing w:after="0" w:line="240" w:lineRule="auto"/>
        <w:ind w:right="49" w:firstLine="567"/>
        <w:jc w:val="both"/>
        <w:rPr>
          <w:color w:val="000000" w:themeColor="text1"/>
          <w:szCs w:val="24"/>
        </w:rPr>
      </w:pPr>
    </w:p>
    <w:p w14:paraId="65BA9979" w14:textId="3A2078F6" w:rsidR="00DD2AC2" w:rsidRPr="007579A1" w:rsidRDefault="001C3AE9" w:rsidP="00C8636F">
      <w:pPr>
        <w:spacing w:after="0" w:line="240" w:lineRule="auto"/>
        <w:jc w:val="center"/>
        <w:rPr>
          <w:rFonts w:eastAsia="Times New Roman"/>
          <w:b/>
          <w:bCs/>
          <w:color w:val="000000" w:themeColor="text1"/>
          <w:szCs w:val="24"/>
        </w:rPr>
      </w:pPr>
      <w:r w:rsidRPr="007579A1">
        <w:rPr>
          <w:rFonts w:eastAsia="Times New Roman"/>
          <w:b/>
          <w:bCs/>
          <w:color w:val="000000" w:themeColor="text1"/>
          <w:szCs w:val="24"/>
        </w:rPr>
        <w:t>I</w:t>
      </w:r>
      <w:r w:rsidR="00DD2AC2" w:rsidRPr="007579A1">
        <w:rPr>
          <w:rFonts w:eastAsia="Times New Roman"/>
          <w:b/>
          <w:bCs/>
          <w:color w:val="000000" w:themeColor="text1"/>
          <w:szCs w:val="24"/>
        </w:rPr>
        <w:t>I. SUTARTIES DALYKAS</w:t>
      </w:r>
    </w:p>
    <w:p w14:paraId="429EAD45" w14:textId="77777777" w:rsidR="00DD2AC2" w:rsidRPr="007579A1" w:rsidRDefault="00DD2AC2" w:rsidP="00B055F3">
      <w:pPr>
        <w:spacing w:after="0" w:line="240" w:lineRule="auto"/>
        <w:jc w:val="both"/>
        <w:rPr>
          <w:rFonts w:eastAsia="Times New Roman"/>
          <w:color w:val="000000" w:themeColor="text1"/>
          <w:szCs w:val="24"/>
        </w:rPr>
      </w:pPr>
    </w:p>
    <w:p w14:paraId="69F4077F" w14:textId="79603A30" w:rsidR="00DD2AC2" w:rsidRPr="007D2E15" w:rsidRDefault="00583F3C" w:rsidP="00C8636F">
      <w:pPr>
        <w:pStyle w:val="Sraopastraipa"/>
        <w:numPr>
          <w:ilvl w:val="1"/>
          <w:numId w:val="9"/>
        </w:numPr>
        <w:tabs>
          <w:tab w:val="left" w:pos="993"/>
        </w:tabs>
        <w:spacing w:after="0" w:line="240" w:lineRule="auto"/>
        <w:ind w:left="0" w:firstLine="567"/>
        <w:jc w:val="both"/>
        <w:rPr>
          <w:rFonts w:ascii="Times New Roman" w:hAnsi="Times New Roman"/>
          <w:color w:val="000000" w:themeColor="text1"/>
          <w:sz w:val="24"/>
          <w:szCs w:val="24"/>
        </w:rPr>
      </w:pPr>
      <w:r w:rsidRPr="007579A1">
        <w:rPr>
          <w:rFonts w:ascii="Times New Roman" w:hAnsi="Times New Roman"/>
          <w:color w:val="000000" w:themeColor="text1"/>
          <w:sz w:val="24"/>
          <w:szCs w:val="24"/>
        </w:rPr>
        <w:t>Paslaug</w:t>
      </w:r>
      <w:r w:rsidR="00A05663" w:rsidRPr="007579A1">
        <w:rPr>
          <w:rFonts w:ascii="Times New Roman" w:hAnsi="Times New Roman"/>
          <w:color w:val="000000" w:themeColor="text1"/>
          <w:sz w:val="24"/>
          <w:szCs w:val="24"/>
        </w:rPr>
        <w:t>ų</w:t>
      </w:r>
      <w:r w:rsidRPr="007579A1">
        <w:rPr>
          <w:rFonts w:ascii="Times New Roman" w:hAnsi="Times New Roman"/>
          <w:color w:val="000000" w:themeColor="text1"/>
          <w:sz w:val="24"/>
          <w:szCs w:val="24"/>
        </w:rPr>
        <w:t xml:space="preserve"> teikėjas</w:t>
      </w:r>
      <w:r w:rsidR="007766F8" w:rsidRPr="007579A1">
        <w:rPr>
          <w:rFonts w:ascii="Times New Roman" w:hAnsi="Times New Roman"/>
          <w:color w:val="000000" w:themeColor="text1"/>
          <w:sz w:val="24"/>
          <w:szCs w:val="24"/>
        </w:rPr>
        <w:t xml:space="preserve"> įsipareigoja </w:t>
      </w:r>
      <w:r w:rsidR="007766F8" w:rsidRPr="007D2E15">
        <w:rPr>
          <w:rFonts w:ascii="Times New Roman" w:hAnsi="Times New Roman"/>
          <w:color w:val="000000" w:themeColor="text1"/>
          <w:sz w:val="24"/>
          <w:szCs w:val="24"/>
        </w:rPr>
        <w:t xml:space="preserve">Sutartyje nustatytomis sąlygomis, laikydamasis teisės aktuose </w:t>
      </w:r>
      <w:r w:rsidR="00C73F57" w:rsidRPr="007D2E15">
        <w:rPr>
          <w:rFonts w:ascii="Times New Roman" w:hAnsi="Times New Roman"/>
          <w:color w:val="000000" w:themeColor="text1"/>
          <w:sz w:val="24"/>
          <w:szCs w:val="24"/>
        </w:rPr>
        <w:t>nustatytų</w:t>
      </w:r>
      <w:r w:rsidR="007766F8" w:rsidRPr="007D2E15">
        <w:rPr>
          <w:rFonts w:ascii="Times New Roman" w:hAnsi="Times New Roman"/>
          <w:color w:val="000000" w:themeColor="text1"/>
          <w:sz w:val="24"/>
          <w:szCs w:val="24"/>
        </w:rPr>
        <w:t xml:space="preserve"> reikalavimų ir geriausios praktikos, </w:t>
      </w:r>
      <w:r w:rsidRPr="007D2E15">
        <w:rPr>
          <w:rFonts w:ascii="Times New Roman" w:hAnsi="Times New Roman"/>
          <w:color w:val="000000" w:themeColor="text1"/>
          <w:sz w:val="24"/>
          <w:szCs w:val="24"/>
        </w:rPr>
        <w:t xml:space="preserve">suteikti </w:t>
      </w:r>
      <w:r w:rsidR="00ED7774" w:rsidRPr="007D2E15">
        <w:rPr>
          <w:rFonts w:ascii="Times New Roman" w:hAnsi="Times New Roman"/>
          <w:color w:val="000000" w:themeColor="text1"/>
          <w:sz w:val="24"/>
          <w:szCs w:val="24"/>
        </w:rPr>
        <w:t>Klient</w:t>
      </w:r>
      <w:r w:rsidR="00A12708" w:rsidRPr="007D2E15">
        <w:rPr>
          <w:rFonts w:ascii="Times New Roman" w:hAnsi="Times New Roman"/>
          <w:color w:val="000000" w:themeColor="text1"/>
          <w:sz w:val="24"/>
          <w:szCs w:val="24"/>
        </w:rPr>
        <w:t>ui</w:t>
      </w:r>
      <w:r w:rsidR="00D24B56" w:rsidRPr="007D2E15">
        <w:rPr>
          <w:rFonts w:ascii="Times New Roman" w:hAnsi="Times New Roman"/>
          <w:color w:val="000000" w:themeColor="text1"/>
          <w:sz w:val="24"/>
          <w:szCs w:val="24"/>
        </w:rPr>
        <w:t xml:space="preserve"> </w:t>
      </w:r>
      <w:r w:rsidR="00A12708" w:rsidRPr="007D2E15">
        <w:rPr>
          <w:rFonts w:ascii="Times New Roman" w:hAnsi="Times New Roman"/>
          <w:color w:val="000000" w:themeColor="text1"/>
          <w:sz w:val="24"/>
          <w:szCs w:val="24"/>
        </w:rPr>
        <w:t xml:space="preserve"> paslaugas</w:t>
      </w:r>
      <w:r w:rsidRPr="007D2E15">
        <w:rPr>
          <w:rFonts w:ascii="Times New Roman" w:hAnsi="Times New Roman"/>
          <w:color w:val="000000" w:themeColor="text1"/>
          <w:sz w:val="24"/>
          <w:szCs w:val="24"/>
        </w:rPr>
        <w:t>, kuri</w:t>
      </w:r>
      <w:r w:rsidR="00C36890" w:rsidRPr="007D2E15">
        <w:rPr>
          <w:rFonts w:ascii="Times New Roman" w:hAnsi="Times New Roman"/>
          <w:color w:val="000000" w:themeColor="text1"/>
          <w:sz w:val="24"/>
          <w:szCs w:val="24"/>
        </w:rPr>
        <w:t>os</w:t>
      </w:r>
      <w:r w:rsidR="00ED7774" w:rsidRPr="007D2E15">
        <w:rPr>
          <w:rFonts w:ascii="Times New Roman" w:hAnsi="Times New Roman"/>
          <w:color w:val="000000" w:themeColor="text1"/>
          <w:sz w:val="24"/>
          <w:szCs w:val="24"/>
        </w:rPr>
        <w:t xml:space="preserve"> detaliai aprašyt</w:t>
      </w:r>
      <w:r w:rsidR="00C36890" w:rsidRPr="007D2E15">
        <w:rPr>
          <w:rFonts w:ascii="Times New Roman" w:hAnsi="Times New Roman"/>
          <w:color w:val="000000" w:themeColor="text1"/>
          <w:sz w:val="24"/>
          <w:szCs w:val="24"/>
        </w:rPr>
        <w:t>os</w:t>
      </w:r>
      <w:r w:rsidR="00ED7774" w:rsidRPr="007D2E15">
        <w:rPr>
          <w:rFonts w:ascii="Times New Roman" w:hAnsi="Times New Roman"/>
          <w:color w:val="000000" w:themeColor="text1"/>
          <w:sz w:val="24"/>
          <w:szCs w:val="24"/>
        </w:rPr>
        <w:t xml:space="preserve"> Sutarties 1 priede </w:t>
      </w:r>
      <w:r w:rsidR="00C36890" w:rsidRPr="007D2E15">
        <w:rPr>
          <w:rFonts w:ascii="Times New Roman" w:hAnsi="Times New Roman"/>
          <w:color w:val="000000" w:themeColor="text1"/>
          <w:sz w:val="24"/>
          <w:szCs w:val="24"/>
        </w:rPr>
        <w:t>– “T</w:t>
      </w:r>
      <w:r w:rsidR="00C8636F" w:rsidRPr="007D2E15">
        <w:rPr>
          <w:rFonts w:ascii="Times New Roman" w:hAnsi="Times New Roman"/>
          <w:color w:val="000000" w:themeColor="text1"/>
          <w:sz w:val="24"/>
          <w:szCs w:val="24"/>
        </w:rPr>
        <w:t>echninė</w:t>
      </w:r>
      <w:r w:rsidR="004A1DE7" w:rsidRPr="007D2E15">
        <w:rPr>
          <w:rFonts w:ascii="Times New Roman" w:hAnsi="Times New Roman"/>
          <w:color w:val="000000" w:themeColor="text1"/>
          <w:sz w:val="24"/>
          <w:szCs w:val="24"/>
        </w:rPr>
        <w:t xml:space="preserve"> specifikacij</w:t>
      </w:r>
      <w:r w:rsidR="00C36890" w:rsidRPr="007D2E15">
        <w:rPr>
          <w:rFonts w:ascii="Times New Roman" w:hAnsi="Times New Roman"/>
          <w:color w:val="000000" w:themeColor="text1"/>
          <w:sz w:val="24"/>
          <w:szCs w:val="24"/>
        </w:rPr>
        <w:t>a“</w:t>
      </w:r>
      <w:r w:rsidR="00927978" w:rsidRPr="007D2E15">
        <w:rPr>
          <w:rFonts w:ascii="Times New Roman" w:hAnsi="Times New Roman"/>
          <w:color w:val="000000" w:themeColor="text1"/>
          <w:sz w:val="24"/>
          <w:szCs w:val="24"/>
        </w:rPr>
        <w:t xml:space="preserve"> </w:t>
      </w:r>
      <w:r w:rsidR="00ED7774" w:rsidRPr="007D2E15">
        <w:rPr>
          <w:rFonts w:ascii="Times New Roman" w:hAnsi="Times New Roman"/>
          <w:color w:val="000000" w:themeColor="text1"/>
          <w:sz w:val="24"/>
          <w:szCs w:val="24"/>
        </w:rPr>
        <w:t xml:space="preserve">bei </w:t>
      </w:r>
      <w:r w:rsidR="007766F8" w:rsidRPr="007D2E15">
        <w:rPr>
          <w:rFonts w:ascii="Times New Roman" w:hAnsi="Times New Roman"/>
          <w:color w:val="000000" w:themeColor="text1"/>
          <w:sz w:val="24"/>
          <w:szCs w:val="24"/>
        </w:rPr>
        <w:t xml:space="preserve">Sutarties </w:t>
      </w:r>
      <w:r w:rsidR="0089701F" w:rsidRPr="007D2E15">
        <w:rPr>
          <w:rFonts w:ascii="Times New Roman" w:hAnsi="Times New Roman"/>
          <w:color w:val="000000" w:themeColor="text1"/>
          <w:sz w:val="24"/>
          <w:szCs w:val="24"/>
        </w:rPr>
        <w:t>2</w:t>
      </w:r>
      <w:r w:rsidR="007766F8" w:rsidRPr="007D2E15">
        <w:rPr>
          <w:rFonts w:ascii="Times New Roman" w:hAnsi="Times New Roman"/>
          <w:color w:val="000000" w:themeColor="text1"/>
          <w:sz w:val="24"/>
          <w:szCs w:val="24"/>
        </w:rPr>
        <w:t xml:space="preserve"> priede</w:t>
      </w:r>
      <w:r w:rsidR="00C8636F" w:rsidRPr="007D2E15">
        <w:rPr>
          <w:rFonts w:ascii="Times New Roman" w:hAnsi="Times New Roman"/>
          <w:color w:val="000000" w:themeColor="text1"/>
          <w:sz w:val="24"/>
          <w:szCs w:val="24"/>
        </w:rPr>
        <w:t xml:space="preserve"> </w:t>
      </w:r>
      <w:r w:rsidR="00C36890" w:rsidRPr="007D2E15">
        <w:rPr>
          <w:rFonts w:ascii="Times New Roman" w:hAnsi="Times New Roman"/>
          <w:color w:val="000000" w:themeColor="text1"/>
          <w:sz w:val="24"/>
          <w:szCs w:val="24"/>
        </w:rPr>
        <w:t xml:space="preserve">– </w:t>
      </w:r>
      <w:r w:rsidR="00097239" w:rsidRPr="007D2E15">
        <w:rPr>
          <w:rFonts w:ascii="Times New Roman" w:hAnsi="Times New Roman"/>
          <w:color w:val="000000" w:themeColor="text1"/>
          <w:sz w:val="24"/>
          <w:szCs w:val="24"/>
        </w:rPr>
        <w:t xml:space="preserve">„Pasiūlymas </w:t>
      </w:r>
      <w:r w:rsidR="003A57F0" w:rsidRPr="007D2E15">
        <w:rPr>
          <w:rFonts w:ascii="Times New Roman" w:hAnsi="Times New Roman"/>
          <w:color w:val="000000" w:themeColor="text1"/>
          <w:sz w:val="24"/>
          <w:szCs w:val="24"/>
        </w:rPr>
        <w:t>Apklausoje</w:t>
      </w:r>
      <w:r w:rsidR="00097239" w:rsidRPr="007D2E15">
        <w:rPr>
          <w:rFonts w:ascii="Times New Roman" w:hAnsi="Times New Roman"/>
          <w:color w:val="000000" w:themeColor="text1"/>
          <w:sz w:val="24"/>
          <w:szCs w:val="24"/>
        </w:rPr>
        <w:t xml:space="preserve">“ </w:t>
      </w:r>
      <w:r w:rsidR="00C8636F" w:rsidRPr="007D2E15">
        <w:rPr>
          <w:rFonts w:ascii="Times New Roman" w:hAnsi="Times New Roman"/>
          <w:color w:val="000000" w:themeColor="text1"/>
          <w:sz w:val="24"/>
          <w:szCs w:val="24"/>
        </w:rPr>
        <w:t>(toliau – Paslaug</w:t>
      </w:r>
      <w:r w:rsidR="001307D3" w:rsidRPr="007D2E15">
        <w:rPr>
          <w:rFonts w:ascii="Times New Roman" w:hAnsi="Times New Roman"/>
          <w:color w:val="000000" w:themeColor="text1"/>
          <w:sz w:val="24"/>
          <w:szCs w:val="24"/>
        </w:rPr>
        <w:t>os</w:t>
      </w:r>
      <w:r w:rsidR="00C8636F" w:rsidRPr="007D2E15">
        <w:rPr>
          <w:rFonts w:ascii="Times New Roman" w:hAnsi="Times New Roman"/>
          <w:color w:val="000000" w:themeColor="text1"/>
          <w:sz w:val="24"/>
          <w:szCs w:val="24"/>
        </w:rPr>
        <w:t>)</w:t>
      </w:r>
      <w:r w:rsidR="007766F8" w:rsidRPr="007D2E15">
        <w:rPr>
          <w:rFonts w:ascii="Times New Roman" w:hAnsi="Times New Roman"/>
          <w:color w:val="000000" w:themeColor="text1"/>
          <w:sz w:val="24"/>
          <w:szCs w:val="24"/>
        </w:rPr>
        <w:t xml:space="preserve">, o </w:t>
      </w:r>
      <w:r w:rsidR="00B51446" w:rsidRPr="007D2E15">
        <w:rPr>
          <w:rFonts w:ascii="Times New Roman" w:hAnsi="Times New Roman"/>
          <w:color w:val="000000" w:themeColor="text1"/>
          <w:sz w:val="24"/>
          <w:szCs w:val="24"/>
        </w:rPr>
        <w:t>Klientas</w:t>
      </w:r>
      <w:r w:rsidR="007766F8" w:rsidRPr="007D2E15">
        <w:rPr>
          <w:rFonts w:ascii="Times New Roman" w:hAnsi="Times New Roman"/>
          <w:color w:val="000000" w:themeColor="text1"/>
          <w:sz w:val="24"/>
          <w:szCs w:val="24"/>
        </w:rPr>
        <w:t xml:space="preserve"> įsipareigoja Sutartyje nustatytomis sąlygomis priimti </w:t>
      </w:r>
      <w:r w:rsidR="00097239" w:rsidRPr="007D2E15">
        <w:rPr>
          <w:rFonts w:ascii="Times New Roman" w:hAnsi="Times New Roman"/>
          <w:color w:val="000000" w:themeColor="text1"/>
          <w:sz w:val="24"/>
          <w:szCs w:val="24"/>
        </w:rPr>
        <w:t>Paslaug</w:t>
      </w:r>
      <w:r w:rsidR="00A05663" w:rsidRPr="007D2E15">
        <w:rPr>
          <w:rFonts w:ascii="Times New Roman" w:hAnsi="Times New Roman"/>
          <w:color w:val="000000" w:themeColor="text1"/>
          <w:sz w:val="24"/>
          <w:szCs w:val="24"/>
        </w:rPr>
        <w:t>as</w:t>
      </w:r>
      <w:r w:rsidR="007766F8" w:rsidRPr="007D2E15">
        <w:rPr>
          <w:rFonts w:ascii="Times New Roman" w:hAnsi="Times New Roman"/>
          <w:color w:val="000000" w:themeColor="text1"/>
          <w:sz w:val="24"/>
          <w:szCs w:val="24"/>
        </w:rPr>
        <w:t xml:space="preserve"> ir apmokėti už jas Sutartyje nustatytomis sąlygomis ir terminais.</w:t>
      </w:r>
    </w:p>
    <w:p w14:paraId="66A6D55A" w14:textId="287505B3" w:rsidR="007657F9" w:rsidRPr="007579A1" w:rsidRDefault="007657F9" w:rsidP="00C8636F">
      <w:pPr>
        <w:pStyle w:val="Sraopastraipa"/>
        <w:numPr>
          <w:ilvl w:val="1"/>
          <w:numId w:val="9"/>
        </w:numPr>
        <w:tabs>
          <w:tab w:val="left" w:pos="993"/>
        </w:tabs>
        <w:spacing w:after="0" w:line="240" w:lineRule="auto"/>
        <w:ind w:left="0" w:firstLine="567"/>
        <w:jc w:val="both"/>
        <w:rPr>
          <w:rFonts w:ascii="Times New Roman" w:hAnsi="Times New Roman"/>
          <w:color w:val="000000" w:themeColor="text1"/>
          <w:sz w:val="24"/>
          <w:szCs w:val="24"/>
        </w:rPr>
      </w:pPr>
      <w:r w:rsidRPr="007D2E15">
        <w:rPr>
          <w:rFonts w:ascii="Times New Roman" w:hAnsi="Times New Roman"/>
          <w:color w:val="000000" w:themeColor="text1"/>
          <w:sz w:val="24"/>
          <w:szCs w:val="24"/>
        </w:rPr>
        <w:t>Paslaug</w:t>
      </w:r>
      <w:r w:rsidR="00A05663" w:rsidRPr="007D2E15">
        <w:rPr>
          <w:rFonts w:ascii="Times New Roman" w:hAnsi="Times New Roman"/>
          <w:color w:val="000000" w:themeColor="text1"/>
          <w:sz w:val="24"/>
          <w:szCs w:val="24"/>
        </w:rPr>
        <w:t>os</w:t>
      </w:r>
      <w:r w:rsidRPr="007D2E15">
        <w:rPr>
          <w:rFonts w:ascii="Times New Roman" w:hAnsi="Times New Roman"/>
          <w:color w:val="000000" w:themeColor="text1"/>
          <w:sz w:val="24"/>
          <w:szCs w:val="24"/>
        </w:rPr>
        <w:t xml:space="preserve"> turės būti teikiam</w:t>
      </w:r>
      <w:r w:rsidR="00A05663" w:rsidRPr="007D2E15">
        <w:rPr>
          <w:rFonts w:ascii="Times New Roman" w:hAnsi="Times New Roman"/>
          <w:color w:val="000000" w:themeColor="text1"/>
          <w:sz w:val="24"/>
          <w:szCs w:val="24"/>
        </w:rPr>
        <w:t>os</w:t>
      </w:r>
      <w:r w:rsidRPr="007D2E15">
        <w:rPr>
          <w:rFonts w:ascii="Times New Roman" w:hAnsi="Times New Roman"/>
          <w:color w:val="000000" w:themeColor="text1"/>
          <w:sz w:val="24"/>
          <w:szCs w:val="24"/>
        </w:rPr>
        <w:t xml:space="preserve"> Sutartyje ir jos 1 priede „Techninėje specifikacijoje“ nustatyta tvarka. Už Sutartyje nenurodytas, tačiau Paslaugos teikėjo dėl kokių nors priežasčių suteiktas paslaugas (jeigu taip įvyktų), Klientas nemoka.</w:t>
      </w:r>
      <w:r w:rsidR="001307D3" w:rsidRPr="007D2E15">
        <w:rPr>
          <w:rFonts w:ascii="Times New Roman" w:hAnsi="Times New Roman"/>
          <w:color w:val="000000" w:themeColor="text1"/>
          <w:sz w:val="24"/>
          <w:szCs w:val="24"/>
        </w:rPr>
        <w:t xml:space="preserve"> Klientas </w:t>
      </w:r>
      <w:r w:rsidR="00A05663" w:rsidRPr="007D2E15">
        <w:rPr>
          <w:rFonts w:ascii="Times New Roman" w:hAnsi="Times New Roman"/>
          <w:color w:val="000000" w:themeColor="text1"/>
          <w:sz w:val="24"/>
          <w:szCs w:val="24"/>
        </w:rPr>
        <w:t>kiekvieną kartą elektriniu</w:t>
      </w:r>
      <w:r w:rsidR="00A05663" w:rsidRPr="007579A1">
        <w:rPr>
          <w:rFonts w:ascii="Times New Roman" w:hAnsi="Times New Roman"/>
          <w:color w:val="000000" w:themeColor="text1"/>
          <w:sz w:val="24"/>
          <w:szCs w:val="24"/>
        </w:rPr>
        <w:t xml:space="preserve"> paštu iš Paslaugų teikėjo užsako atitinkamas paslaugas.</w:t>
      </w:r>
    </w:p>
    <w:p w14:paraId="4ED42F62" w14:textId="77777777" w:rsidR="00C8636F" w:rsidRPr="007579A1" w:rsidRDefault="00C8636F" w:rsidP="00B055F3">
      <w:pPr>
        <w:tabs>
          <w:tab w:val="left" w:pos="993"/>
        </w:tabs>
        <w:spacing w:after="0" w:line="240" w:lineRule="auto"/>
        <w:jc w:val="both"/>
        <w:rPr>
          <w:color w:val="000000" w:themeColor="text1"/>
          <w:szCs w:val="24"/>
        </w:rPr>
      </w:pPr>
    </w:p>
    <w:p w14:paraId="51D07CA3" w14:textId="35B80A34" w:rsidR="00DD2AC2" w:rsidRPr="007579A1" w:rsidRDefault="00DD2AC2" w:rsidP="00C8636F">
      <w:pPr>
        <w:tabs>
          <w:tab w:val="left" w:pos="1134"/>
        </w:tabs>
        <w:spacing w:after="0" w:line="240" w:lineRule="auto"/>
        <w:jc w:val="center"/>
        <w:rPr>
          <w:b/>
          <w:color w:val="000000" w:themeColor="text1"/>
          <w:szCs w:val="24"/>
        </w:rPr>
      </w:pPr>
      <w:r w:rsidRPr="007579A1">
        <w:rPr>
          <w:b/>
          <w:color w:val="000000" w:themeColor="text1"/>
          <w:szCs w:val="24"/>
        </w:rPr>
        <w:t>I</w:t>
      </w:r>
      <w:r w:rsidR="003C3D19" w:rsidRPr="007579A1">
        <w:rPr>
          <w:b/>
          <w:color w:val="000000" w:themeColor="text1"/>
          <w:szCs w:val="24"/>
        </w:rPr>
        <w:t>I</w:t>
      </w:r>
      <w:r w:rsidRPr="007579A1">
        <w:rPr>
          <w:b/>
          <w:color w:val="000000" w:themeColor="text1"/>
          <w:szCs w:val="24"/>
        </w:rPr>
        <w:t xml:space="preserve">I. </w:t>
      </w:r>
      <w:r w:rsidR="00BF2F6D" w:rsidRPr="007579A1">
        <w:rPr>
          <w:b/>
          <w:color w:val="000000" w:themeColor="text1"/>
          <w:szCs w:val="24"/>
        </w:rPr>
        <w:t>SUTARTIES</w:t>
      </w:r>
      <w:r w:rsidRPr="007579A1">
        <w:rPr>
          <w:b/>
          <w:color w:val="000000" w:themeColor="text1"/>
          <w:szCs w:val="24"/>
        </w:rPr>
        <w:t xml:space="preserve"> </w:t>
      </w:r>
      <w:r w:rsidR="006428B5" w:rsidRPr="007579A1">
        <w:rPr>
          <w:b/>
          <w:color w:val="000000" w:themeColor="text1"/>
          <w:szCs w:val="24"/>
        </w:rPr>
        <w:t>KAINA</w:t>
      </w:r>
    </w:p>
    <w:p w14:paraId="464A4977" w14:textId="77777777" w:rsidR="00DD2AC2" w:rsidRPr="007579A1" w:rsidRDefault="00DD2AC2" w:rsidP="00C8636F">
      <w:pPr>
        <w:tabs>
          <w:tab w:val="left" w:pos="1134"/>
        </w:tabs>
        <w:spacing w:after="0" w:line="240" w:lineRule="auto"/>
        <w:jc w:val="center"/>
        <w:rPr>
          <w:b/>
          <w:color w:val="000000" w:themeColor="text1"/>
          <w:szCs w:val="24"/>
        </w:rPr>
      </w:pPr>
    </w:p>
    <w:p w14:paraId="00054978" w14:textId="797E81B6" w:rsidR="00FA6048" w:rsidRPr="007D2E15" w:rsidRDefault="00975623" w:rsidP="003C38D8">
      <w:pPr>
        <w:spacing w:after="0" w:line="240" w:lineRule="auto"/>
        <w:ind w:firstLine="567"/>
        <w:jc w:val="both"/>
      </w:pPr>
      <w:r w:rsidRPr="007D2E15">
        <w:rPr>
          <w:rFonts w:eastAsia="Times New Roman"/>
          <w:color w:val="000000" w:themeColor="text1"/>
          <w:szCs w:val="24"/>
        </w:rPr>
        <w:t>3</w:t>
      </w:r>
      <w:r w:rsidR="00DD2AC2" w:rsidRPr="007D2E15">
        <w:rPr>
          <w:rFonts w:eastAsia="Times New Roman"/>
          <w:color w:val="000000" w:themeColor="text1"/>
          <w:szCs w:val="24"/>
        </w:rPr>
        <w:t>.</w:t>
      </w:r>
      <w:r w:rsidR="003C38D8" w:rsidRPr="007D2E15">
        <w:rPr>
          <w:rFonts w:eastAsia="Times New Roman"/>
          <w:color w:val="000000" w:themeColor="text1"/>
          <w:szCs w:val="24"/>
        </w:rPr>
        <w:t>1</w:t>
      </w:r>
      <w:r w:rsidR="00D65B6E" w:rsidRPr="007D2E15">
        <w:rPr>
          <w:rFonts w:eastAsia="Times New Roman"/>
          <w:color w:val="000000" w:themeColor="text1"/>
          <w:szCs w:val="24"/>
        </w:rPr>
        <w:t xml:space="preserve"> </w:t>
      </w:r>
      <w:r w:rsidR="007D2E15" w:rsidRPr="007D2E15">
        <w:rPr>
          <w:rFonts w:eastAsia="Times New Roman"/>
          <w:color w:val="000000" w:themeColor="text1"/>
          <w:szCs w:val="24"/>
        </w:rPr>
        <w:t xml:space="preserve">Maksimali Sutarties vertė </w:t>
      </w:r>
      <w:r w:rsidR="00A55D37">
        <w:rPr>
          <w:rFonts w:eastAsia="Times New Roman"/>
          <w:color w:val="000000" w:themeColor="text1"/>
          <w:szCs w:val="24"/>
        </w:rPr>
        <w:t>__</w:t>
      </w:r>
      <w:r w:rsidR="007D2E15" w:rsidRPr="007D2E15">
        <w:rPr>
          <w:rFonts w:eastAsia="Times New Roman"/>
          <w:color w:val="000000" w:themeColor="text1"/>
          <w:szCs w:val="24"/>
        </w:rPr>
        <w:t xml:space="preserve"> (</w:t>
      </w:r>
      <w:r w:rsidR="00A55D37">
        <w:rPr>
          <w:rFonts w:eastAsia="Times New Roman"/>
          <w:color w:val="000000" w:themeColor="text1"/>
          <w:szCs w:val="24"/>
        </w:rPr>
        <w:t>______________-_____</w:t>
      </w:r>
      <w:r w:rsidR="007D2E15" w:rsidRPr="007D2E15">
        <w:rPr>
          <w:rFonts w:eastAsia="Times New Roman"/>
          <w:color w:val="000000" w:themeColor="text1"/>
          <w:szCs w:val="24"/>
        </w:rPr>
        <w:t>) Eur be PVM. Klientas neįsipareigoja išnaudoti visos maksimalios Sutarties vertės.</w:t>
      </w:r>
    </w:p>
    <w:p w14:paraId="417E8919" w14:textId="77777777" w:rsidR="00FA6048" w:rsidRPr="007D2E15" w:rsidRDefault="00FA6048" w:rsidP="003C38D8">
      <w:pPr>
        <w:spacing w:after="0" w:line="240" w:lineRule="auto"/>
        <w:ind w:firstLine="567"/>
        <w:jc w:val="both"/>
      </w:pPr>
    </w:p>
    <w:p w14:paraId="12B14138" w14:textId="77777777" w:rsidR="00FA6048" w:rsidRPr="007D2E15" w:rsidRDefault="00FA6048" w:rsidP="003C38D8">
      <w:pPr>
        <w:spacing w:after="0" w:line="240" w:lineRule="auto"/>
        <w:ind w:firstLine="567"/>
        <w:jc w:val="both"/>
      </w:pPr>
    </w:p>
    <w:p w14:paraId="3CE5B0EC" w14:textId="2896125E" w:rsidR="00DD2AC2" w:rsidRPr="007D2E15" w:rsidRDefault="00FA6048" w:rsidP="003C38D8">
      <w:pPr>
        <w:spacing w:after="0" w:line="240" w:lineRule="auto"/>
        <w:ind w:firstLine="567"/>
        <w:jc w:val="both"/>
        <w:rPr>
          <w:rFonts w:eastAsia="Times New Roman"/>
          <w:color w:val="000000" w:themeColor="text1"/>
          <w:szCs w:val="24"/>
        </w:rPr>
      </w:pPr>
      <w:r w:rsidRPr="007D2E15">
        <w:lastRenderedPageBreak/>
        <w:t xml:space="preserve"> </w:t>
      </w:r>
    </w:p>
    <w:p w14:paraId="3E6A5609" w14:textId="77777777" w:rsidR="005E56AC" w:rsidRPr="007D2E15" w:rsidRDefault="005E56AC" w:rsidP="003C38D8">
      <w:pPr>
        <w:spacing w:after="0" w:line="240" w:lineRule="auto"/>
        <w:ind w:firstLine="567"/>
        <w:jc w:val="both"/>
        <w:rPr>
          <w:rFonts w:eastAsia="Times New Roman"/>
          <w:color w:val="000000" w:themeColor="text1"/>
          <w:szCs w:val="24"/>
        </w:rPr>
      </w:pPr>
    </w:p>
    <w:p w14:paraId="22E60D76" w14:textId="03CDB116" w:rsidR="003B7922" w:rsidRDefault="00975623" w:rsidP="00ED7774">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t>3</w:t>
      </w:r>
      <w:r w:rsidR="00DD2AC2" w:rsidRPr="007D2E15">
        <w:rPr>
          <w:rFonts w:eastAsia="Times New Roman"/>
          <w:color w:val="000000" w:themeColor="text1"/>
          <w:szCs w:val="24"/>
        </w:rPr>
        <w:t>.</w:t>
      </w:r>
      <w:r w:rsidR="003C38D8" w:rsidRPr="007D2E15">
        <w:rPr>
          <w:rFonts w:eastAsia="Times New Roman"/>
          <w:color w:val="000000" w:themeColor="text1"/>
          <w:szCs w:val="24"/>
        </w:rPr>
        <w:t>2</w:t>
      </w:r>
      <w:r w:rsidR="00DD2AC2" w:rsidRPr="007D2E15">
        <w:rPr>
          <w:rFonts w:eastAsia="Times New Roman"/>
          <w:color w:val="000000" w:themeColor="text1"/>
          <w:szCs w:val="24"/>
        </w:rPr>
        <w:t xml:space="preserve">. </w:t>
      </w:r>
      <w:r w:rsidR="007D2E15" w:rsidRPr="007D2E15">
        <w:rPr>
          <w:rFonts w:eastAsia="Times New Roman"/>
          <w:color w:val="000000" w:themeColor="text1"/>
          <w:szCs w:val="24"/>
        </w:rPr>
        <w:t>Sutarčiai taikoma sutarties vykdymo išlaidų padengimo kainodara, susidedanti iš dviejų dalių</w:t>
      </w:r>
      <w:r w:rsidR="007D2E15">
        <w:rPr>
          <w:rFonts w:eastAsia="Times New Roman"/>
          <w:color w:val="000000" w:themeColor="text1"/>
          <w:szCs w:val="24"/>
        </w:rPr>
        <w:t>:</w:t>
      </w:r>
    </w:p>
    <w:p w14:paraId="34E48110" w14:textId="7D51BE03" w:rsidR="007D2E15" w:rsidRDefault="007D2E15" w:rsidP="00ED7774">
      <w:pPr>
        <w:tabs>
          <w:tab w:val="left" w:pos="1260"/>
        </w:tabs>
        <w:spacing w:after="0" w:line="240" w:lineRule="auto"/>
        <w:ind w:firstLine="567"/>
        <w:jc w:val="both"/>
        <w:rPr>
          <w:rFonts w:eastAsia="Times New Roman"/>
          <w:color w:val="000000" w:themeColor="text1"/>
          <w:szCs w:val="24"/>
        </w:rPr>
      </w:pPr>
      <w:r>
        <w:rPr>
          <w:rFonts w:eastAsia="Times New Roman"/>
          <w:color w:val="000000" w:themeColor="text1"/>
          <w:szCs w:val="24"/>
        </w:rPr>
        <w:t xml:space="preserve">3.2.1. </w:t>
      </w:r>
      <w:r w:rsidRPr="007D2E15">
        <w:rPr>
          <w:rFonts w:eastAsia="Times New Roman"/>
          <w:color w:val="000000" w:themeColor="text1"/>
          <w:szCs w:val="24"/>
        </w:rPr>
        <w:t>procentinio aptarnavimo mokesčio, taikomo nuo faktiškai patirtų trečiųjų šalių reklamos transliavimo ir (ar) įgyvendinimo išlaidų;</w:t>
      </w:r>
    </w:p>
    <w:p w14:paraId="6CA0F983" w14:textId="3F98934B" w:rsidR="007D2E15" w:rsidRPr="007D2E15" w:rsidRDefault="007D2E15" w:rsidP="00ED7774">
      <w:pPr>
        <w:tabs>
          <w:tab w:val="left" w:pos="1260"/>
        </w:tabs>
        <w:spacing w:after="0" w:line="240" w:lineRule="auto"/>
        <w:ind w:firstLine="567"/>
        <w:jc w:val="both"/>
        <w:rPr>
          <w:rFonts w:eastAsia="Times New Roman"/>
          <w:color w:val="000000" w:themeColor="text1"/>
          <w:szCs w:val="24"/>
        </w:rPr>
      </w:pPr>
      <w:r>
        <w:rPr>
          <w:rFonts w:eastAsia="Times New Roman"/>
          <w:color w:val="000000" w:themeColor="text1"/>
          <w:szCs w:val="24"/>
        </w:rPr>
        <w:t xml:space="preserve">3.2.2. </w:t>
      </w:r>
      <w:r w:rsidRPr="007D2E15">
        <w:rPr>
          <w:rFonts w:eastAsia="Times New Roman"/>
          <w:color w:val="000000" w:themeColor="text1"/>
          <w:szCs w:val="24"/>
        </w:rPr>
        <w:t>faktiškai patirtų ir dokumentais pagrįstų trečiųjų šalių reklamos transliavimo ir (ar) įgyvendinimo išlaidų.</w:t>
      </w:r>
    </w:p>
    <w:p w14:paraId="29ACD98C" w14:textId="598EDE14" w:rsidR="005D13F3" w:rsidRPr="007D2E15" w:rsidRDefault="003B7922" w:rsidP="003B7922">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t xml:space="preserve">3.3. </w:t>
      </w:r>
      <w:r w:rsidR="007D2E15" w:rsidRPr="007D2E15">
        <w:rPr>
          <w:rFonts w:eastAsia="Times New Roman"/>
          <w:color w:val="000000" w:themeColor="text1"/>
          <w:szCs w:val="24"/>
        </w:rPr>
        <w:t>Į faktiškai patirtas trečiųjų šalių išlaidas negali būti įtrauktas Paslaugų teikėjo pelnas, komisiniai, antkainiai ar kiti papildomi mokesčiai</w:t>
      </w:r>
      <w:r w:rsidR="00B11796" w:rsidRPr="007D2E15">
        <w:rPr>
          <w:rFonts w:eastAsia="Times New Roman"/>
          <w:color w:val="000000" w:themeColor="text1"/>
          <w:szCs w:val="24"/>
        </w:rPr>
        <w:t>.</w:t>
      </w:r>
    </w:p>
    <w:p w14:paraId="70EDF6EF" w14:textId="42DA4F26" w:rsidR="00A85525" w:rsidRPr="007D2E15" w:rsidRDefault="00A85525" w:rsidP="008C0959">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t>3.</w:t>
      </w:r>
      <w:r w:rsidR="00A534BF" w:rsidRPr="007D2E15">
        <w:rPr>
          <w:rFonts w:eastAsia="Times New Roman"/>
          <w:color w:val="000000" w:themeColor="text1"/>
          <w:szCs w:val="24"/>
        </w:rPr>
        <w:t>4</w:t>
      </w:r>
      <w:r w:rsidRPr="007D2E15">
        <w:rPr>
          <w:rFonts w:eastAsia="Times New Roman"/>
          <w:color w:val="000000" w:themeColor="text1"/>
          <w:szCs w:val="24"/>
        </w:rPr>
        <w:t xml:space="preserve">. Pasikeitus PVM dydžiui atitinkamai keičiasi </w:t>
      </w:r>
      <w:r w:rsidR="00E06C8C" w:rsidRPr="007D2E15">
        <w:rPr>
          <w:rFonts w:eastAsia="Times New Roman"/>
          <w:color w:val="000000" w:themeColor="text1"/>
          <w:szCs w:val="24"/>
        </w:rPr>
        <w:t xml:space="preserve">galutinė </w:t>
      </w:r>
      <w:r w:rsidRPr="007D2E15">
        <w:rPr>
          <w:rFonts w:eastAsia="Times New Roman"/>
          <w:color w:val="000000" w:themeColor="text1"/>
          <w:szCs w:val="24"/>
        </w:rPr>
        <w:t>Sutarties kaina</w:t>
      </w:r>
      <w:r w:rsidR="00530B47" w:rsidRPr="007D2E15">
        <w:rPr>
          <w:rFonts w:eastAsia="Times New Roman"/>
          <w:color w:val="000000" w:themeColor="text1"/>
          <w:szCs w:val="24"/>
        </w:rPr>
        <w:t>.</w:t>
      </w:r>
    </w:p>
    <w:p w14:paraId="00D30A46" w14:textId="7A4B6EDB" w:rsidR="00A85525" w:rsidRPr="007D2E15" w:rsidRDefault="005D13F3" w:rsidP="00833692">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t>3.</w:t>
      </w:r>
      <w:r w:rsidR="00A534BF" w:rsidRPr="007D2E15">
        <w:rPr>
          <w:rFonts w:eastAsia="Times New Roman"/>
          <w:color w:val="000000" w:themeColor="text1"/>
          <w:szCs w:val="24"/>
        </w:rPr>
        <w:t>5</w:t>
      </w:r>
      <w:r w:rsidRPr="007D2E15">
        <w:rPr>
          <w:rFonts w:eastAsia="Times New Roman"/>
          <w:color w:val="000000" w:themeColor="text1"/>
          <w:szCs w:val="24"/>
        </w:rPr>
        <w:t>.</w:t>
      </w:r>
      <w:r w:rsidR="00A85525" w:rsidRPr="007D2E15">
        <w:rPr>
          <w:rFonts w:eastAsia="Times New Roman"/>
          <w:color w:val="000000" w:themeColor="text1"/>
          <w:szCs w:val="24"/>
        </w:rPr>
        <w:t xml:space="preserve"> </w:t>
      </w:r>
      <w:r w:rsidR="007D2E15" w:rsidRPr="007D2E15">
        <w:rPr>
          <w:rFonts w:eastAsia="Times New Roman"/>
          <w:color w:val="000000" w:themeColor="text1"/>
          <w:szCs w:val="24"/>
        </w:rPr>
        <w:t>Procentinis aptarnavimo mokestis gali būti peržiūrimas tik abiejų Šalių rašytiniu susitarimu ir tik laikantis Lietuvos Respublikos viešųjų pirkimų įstatymo 89 straipsnyje nustatytų sąlygų</w:t>
      </w:r>
      <w:r w:rsidR="00894A3C" w:rsidRPr="007D2E15">
        <w:rPr>
          <w:rFonts w:eastAsia="Times New Roman"/>
          <w:color w:val="000000" w:themeColor="text1"/>
          <w:szCs w:val="24"/>
        </w:rPr>
        <w:t>.</w:t>
      </w:r>
    </w:p>
    <w:p w14:paraId="069C9B66" w14:textId="1B389807" w:rsidR="00971333" w:rsidRPr="007D2E15" w:rsidRDefault="00971333" w:rsidP="001307D3">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t xml:space="preserve">3.6. </w:t>
      </w:r>
      <w:r w:rsidR="007D2E15" w:rsidRPr="007D2E15">
        <w:rPr>
          <w:rFonts w:eastAsia="Times New Roman"/>
          <w:color w:val="000000" w:themeColor="text1"/>
          <w:szCs w:val="24"/>
        </w:rPr>
        <w:t>Jokie kiti įkainių ar kainos pakeitimai negalimi, išskyrus atvejus, aiškiai numatytus šioje Sutartyje ir teisės aktuose</w:t>
      </w:r>
      <w:r w:rsidR="004F76AF" w:rsidRPr="007D2E15">
        <w:rPr>
          <w:rFonts w:eastAsia="Times New Roman"/>
          <w:color w:val="000000" w:themeColor="text1"/>
          <w:szCs w:val="24"/>
        </w:rPr>
        <w:t>.</w:t>
      </w:r>
    </w:p>
    <w:p w14:paraId="52C10FE5" w14:textId="4F5F2D36" w:rsidR="00DD2AC2" w:rsidRDefault="00833692" w:rsidP="00833692">
      <w:pPr>
        <w:tabs>
          <w:tab w:val="left" w:pos="1260"/>
        </w:tabs>
        <w:spacing w:after="0" w:line="240" w:lineRule="auto"/>
        <w:ind w:firstLine="567"/>
        <w:jc w:val="both"/>
        <w:rPr>
          <w:rFonts w:eastAsia="Times New Roman"/>
          <w:color w:val="000000" w:themeColor="text1"/>
          <w:szCs w:val="24"/>
        </w:rPr>
      </w:pPr>
      <w:r w:rsidRPr="007D2E15">
        <w:rPr>
          <w:rFonts w:eastAsia="Times New Roman"/>
          <w:color w:val="000000" w:themeColor="text1"/>
          <w:szCs w:val="24"/>
        </w:rPr>
        <w:t>3.</w:t>
      </w:r>
      <w:r w:rsidR="00971333" w:rsidRPr="007D2E15">
        <w:rPr>
          <w:rFonts w:eastAsia="Times New Roman"/>
          <w:color w:val="000000" w:themeColor="text1"/>
          <w:szCs w:val="24"/>
        </w:rPr>
        <w:t>7</w:t>
      </w:r>
      <w:r w:rsidRPr="007D2E15">
        <w:rPr>
          <w:rFonts w:eastAsia="Times New Roman"/>
          <w:color w:val="000000" w:themeColor="text1"/>
          <w:szCs w:val="24"/>
        </w:rPr>
        <w:t xml:space="preserve">. </w:t>
      </w:r>
      <w:r w:rsidR="007D2E15" w:rsidRPr="007D2E15">
        <w:rPr>
          <w:rFonts w:eastAsia="Times New Roman"/>
          <w:color w:val="000000" w:themeColor="text1"/>
          <w:szCs w:val="24"/>
        </w:rPr>
        <w:t>Visi susitarimai dėl kainos ar įkainių pakeitimo sudaromi raštu ir laikomi neatskiriama Sutarties dalimi.</w:t>
      </w:r>
    </w:p>
    <w:p w14:paraId="38764094" w14:textId="1E9F13E1" w:rsidR="00B73E40" w:rsidRPr="007579A1" w:rsidRDefault="00B73E40" w:rsidP="00833692">
      <w:pPr>
        <w:tabs>
          <w:tab w:val="left" w:pos="1260"/>
        </w:tabs>
        <w:spacing w:after="0" w:line="240" w:lineRule="auto"/>
        <w:ind w:firstLine="567"/>
        <w:jc w:val="both"/>
        <w:rPr>
          <w:rFonts w:eastAsia="Times New Roman"/>
          <w:color w:val="000000" w:themeColor="text1"/>
          <w:szCs w:val="24"/>
        </w:rPr>
      </w:pPr>
      <w:r>
        <w:rPr>
          <w:rFonts w:eastAsia="Times New Roman"/>
          <w:color w:val="000000" w:themeColor="text1"/>
          <w:szCs w:val="24"/>
        </w:rPr>
        <w:t xml:space="preserve">3.8. </w:t>
      </w:r>
      <w:r w:rsidRPr="00B73E40">
        <w:rPr>
          <w:rFonts w:eastAsia="Times New Roman"/>
          <w:color w:val="000000" w:themeColor="text1"/>
          <w:szCs w:val="24"/>
        </w:rPr>
        <w:t>Klientas turi teisę įsigyti techninėje specifikacijoje tiesiogiai nenurodytų, tačiau su pirkimo objektu susijusių papildomų reklamos ir komunikacijos paslaugų, kurių bendra vertė neviršija 10 (dešimt) procentų maksimalios Sutarties vertės, jos nedidinant ir nekeičiant bendro Sutarties pobūdžio. Tokios paslaugos gali būti teikiamos tik gavus išankstinį Kliento rašytinį patvirtinimą ir apmokamos pagal faktiškai patirtas ir dokumentais pagrįstas išlaidas.</w:t>
      </w:r>
    </w:p>
    <w:p w14:paraId="538BACF1" w14:textId="77777777" w:rsidR="00DD2AC2" w:rsidRPr="007579A1" w:rsidRDefault="00DD2AC2" w:rsidP="00C8636F">
      <w:pPr>
        <w:widowControl w:val="0"/>
        <w:tabs>
          <w:tab w:val="left" w:pos="1260"/>
        </w:tabs>
        <w:spacing w:after="0" w:line="240" w:lineRule="auto"/>
        <w:jc w:val="both"/>
        <w:rPr>
          <w:color w:val="000000" w:themeColor="text1"/>
          <w:szCs w:val="24"/>
        </w:rPr>
      </w:pPr>
    </w:p>
    <w:p w14:paraId="1BDC2E1B" w14:textId="41B9FF13" w:rsidR="00DD2AC2" w:rsidRPr="007579A1" w:rsidRDefault="002F4070" w:rsidP="00C8636F">
      <w:pPr>
        <w:spacing w:after="0" w:line="240" w:lineRule="auto"/>
        <w:jc w:val="center"/>
        <w:rPr>
          <w:b/>
          <w:color w:val="000000" w:themeColor="text1"/>
          <w:szCs w:val="24"/>
        </w:rPr>
      </w:pPr>
      <w:r w:rsidRPr="007579A1">
        <w:rPr>
          <w:b/>
          <w:color w:val="000000" w:themeColor="text1"/>
          <w:szCs w:val="24"/>
        </w:rPr>
        <w:t>I</w:t>
      </w:r>
      <w:r w:rsidR="00DD2AC2" w:rsidRPr="007579A1">
        <w:rPr>
          <w:b/>
          <w:color w:val="000000" w:themeColor="text1"/>
          <w:szCs w:val="24"/>
        </w:rPr>
        <w:t xml:space="preserve">V. </w:t>
      </w:r>
      <w:r w:rsidR="00217EA7">
        <w:rPr>
          <w:b/>
          <w:color w:val="000000" w:themeColor="text1"/>
          <w:szCs w:val="24"/>
        </w:rPr>
        <w:t>ATSISKAITYMŲ</w:t>
      </w:r>
      <w:r w:rsidR="00217EA7" w:rsidRPr="007579A1">
        <w:rPr>
          <w:b/>
          <w:color w:val="000000" w:themeColor="text1"/>
          <w:szCs w:val="24"/>
        </w:rPr>
        <w:t xml:space="preserve"> </w:t>
      </w:r>
      <w:r w:rsidR="00DD2AC2" w:rsidRPr="007579A1">
        <w:rPr>
          <w:b/>
          <w:color w:val="000000" w:themeColor="text1"/>
          <w:szCs w:val="24"/>
        </w:rPr>
        <w:t>UŽ PASLAUG</w:t>
      </w:r>
      <w:r w:rsidR="00A05663" w:rsidRPr="007579A1">
        <w:rPr>
          <w:b/>
          <w:color w:val="000000" w:themeColor="text1"/>
          <w:szCs w:val="24"/>
        </w:rPr>
        <w:t>AS</w:t>
      </w:r>
      <w:r w:rsidR="00DD2AC2" w:rsidRPr="007579A1">
        <w:rPr>
          <w:b/>
          <w:color w:val="000000" w:themeColor="text1"/>
          <w:szCs w:val="24"/>
        </w:rPr>
        <w:t xml:space="preserve"> TVARKA</w:t>
      </w:r>
    </w:p>
    <w:p w14:paraId="68E172BC" w14:textId="77777777" w:rsidR="00DD2AC2" w:rsidRPr="007579A1" w:rsidRDefault="00DD2AC2" w:rsidP="00C8636F">
      <w:pPr>
        <w:spacing w:after="0" w:line="240" w:lineRule="auto"/>
        <w:jc w:val="center"/>
        <w:rPr>
          <w:b/>
          <w:color w:val="000000" w:themeColor="text1"/>
          <w:szCs w:val="24"/>
        </w:rPr>
      </w:pPr>
    </w:p>
    <w:p w14:paraId="3BA56892" w14:textId="2217280E" w:rsidR="00DB6EA2" w:rsidRPr="007D2E15" w:rsidRDefault="002F4070" w:rsidP="00C8636F">
      <w:pPr>
        <w:widowControl w:val="0"/>
        <w:tabs>
          <w:tab w:val="left" w:pos="1260"/>
        </w:tabs>
        <w:spacing w:after="0" w:line="240" w:lineRule="auto"/>
        <w:ind w:firstLine="567"/>
        <w:jc w:val="both"/>
        <w:rPr>
          <w:color w:val="000000" w:themeColor="text1"/>
          <w:szCs w:val="24"/>
        </w:rPr>
      </w:pPr>
      <w:r w:rsidRPr="007579A1">
        <w:rPr>
          <w:color w:val="000000" w:themeColor="text1"/>
          <w:szCs w:val="24"/>
        </w:rPr>
        <w:t>4.1</w:t>
      </w:r>
      <w:r w:rsidR="00A3705D" w:rsidRPr="007579A1">
        <w:rPr>
          <w:color w:val="000000" w:themeColor="text1"/>
          <w:szCs w:val="24"/>
        </w:rPr>
        <w:t xml:space="preserve">. </w:t>
      </w:r>
      <w:r w:rsidR="00DD2AC2" w:rsidRPr="007579A1">
        <w:rPr>
          <w:color w:val="000000" w:themeColor="text1"/>
          <w:szCs w:val="24"/>
        </w:rPr>
        <w:t>Paslaug</w:t>
      </w:r>
      <w:r w:rsidR="00A05663" w:rsidRPr="007579A1">
        <w:rPr>
          <w:color w:val="000000" w:themeColor="text1"/>
          <w:szCs w:val="24"/>
        </w:rPr>
        <w:t>ų</w:t>
      </w:r>
      <w:r w:rsidR="00DD2AC2" w:rsidRPr="007579A1">
        <w:rPr>
          <w:color w:val="000000" w:themeColor="text1"/>
          <w:szCs w:val="24"/>
        </w:rPr>
        <w:t xml:space="preserve"> teikėj</w:t>
      </w:r>
      <w:r w:rsidR="00EA30A2" w:rsidRPr="007579A1">
        <w:rPr>
          <w:color w:val="000000" w:themeColor="text1"/>
          <w:szCs w:val="24"/>
        </w:rPr>
        <w:t>o</w:t>
      </w:r>
      <w:r w:rsidR="00DD2AC2" w:rsidRPr="007579A1">
        <w:rPr>
          <w:color w:val="000000" w:themeColor="text1"/>
          <w:szCs w:val="24"/>
        </w:rPr>
        <w:t xml:space="preserve"> </w:t>
      </w:r>
      <w:r w:rsidR="00EA30A2" w:rsidRPr="007579A1">
        <w:rPr>
          <w:color w:val="000000" w:themeColor="text1"/>
          <w:szCs w:val="24"/>
        </w:rPr>
        <w:t>Klientui teikiam</w:t>
      </w:r>
      <w:r w:rsidR="00BA4EE4">
        <w:rPr>
          <w:color w:val="000000" w:themeColor="text1"/>
          <w:szCs w:val="24"/>
        </w:rPr>
        <w:t>a</w:t>
      </w:r>
      <w:r w:rsidR="00EA30A2" w:rsidRPr="007579A1">
        <w:rPr>
          <w:color w:val="000000" w:themeColor="text1"/>
          <w:szCs w:val="24"/>
        </w:rPr>
        <w:t xml:space="preserve"> </w:t>
      </w:r>
      <w:r w:rsidR="00854810" w:rsidRPr="007579A1">
        <w:rPr>
          <w:color w:val="000000" w:themeColor="text1"/>
          <w:szCs w:val="24"/>
        </w:rPr>
        <w:t>PVM sąskait</w:t>
      </w:r>
      <w:r w:rsidR="00BA4EE4">
        <w:rPr>
          <w:color w:val="000000" w:themeColor="text1"/>
          <w:szCs w:val="24"/>
        </w:rPr>
        <w:t>a</w:t>
      </w:r>
      <w:r w:rsidR="00854810" w:rsidRPr="007579A1">
        <w:rPr>
          <w:color w:val="000000" w:themeColor="text1"/>
          <w:szCs w:val="24"/>
        </w:rPr>
        <w:t xml:space="preserve"> faktūr</w:t>
      </w:r>
      <w:r w:rsidR="00BA4EE4">
        <w:rPr>
          <w:color w:val="000000" w:themeColor="text1"/>
          <w:szCs w:val="24"/>
        </w:rPr>
        <w:t xml:space="preserve">a </w:t>
      </w:r>
      <w:r w:rsidR="00854810" w:rsidRPr="007579A1">
        <w:rPr>
          <w:color w:val="000000" w:themeColor="text1"/>
          <w:szCs w:val="24"/>
        </w:rPr>
        <w:t>(toliau – Sąskaita</w:t>
      </w:r>
      <w:r w:rsidR="00EA30A2" w:rsidRPr="007579A1">
        <w:rPr>
          <w:color w:val="000000" w:themeColor="text1"/>
          <w:szCs w:val="24"/>
        </w:rPr>
        <w:t xml:space="preserve">), </w:t>
      </w:r>
      <w:r w:rsidR="00DD2AC2" w:rsidRPr="007579A1">
        <w:rPr>
          <w:color w:val="000000" w:themeColor="text1"/>
          <w:szCs w:val="24"/>
        </w:rPr>
        <w:t xml:space="preserve"> atitinkanti Europos elektroninių sąskaitų faktūrų standartą, kurio nuoroda paskelbta 2017 m. spalio 16 d. </w:t>
      </w:r>
      <w:r w:rsidR="00D25E52" w:rsidRPr="007579A1">
        <w:rPr>
          <w:color w:val="000000" w:themeColor="text1"/>
          <w:szCs w:val="24"/>
        </w:rPr>
        <w:t xml:space="preserve">Europos </w:t>
      </w:r>
      <w:r w:rsidR="00DD2AC2" w:rsidRPr="007579A1">
        <w:rPr>
          <w:color w:val="000000" w:themeColor="text1"/>
          <w:szCs w:val="24"/>
        </w:rPr>
        <w:t>Komisijos įgyvendinimo sprendime (ES) 2017</w:t>
      </w:r>
      <w:r w:rsidR="00DD2AC2" w:rsidRPr="007D2E15">
        <w:rPr>
          <w:color w:val="000000" w:themeColor="text1"/>
          <w:szCs w:val="24"/>
        </w:rPr>
        <w:t>/1870 dėl nuorodos į Europos elektroninių sąskaitų faktūrų standartą ir sintaksių sąrašo paskelbimo pagal Europos Parlamento ir Tarybos direktyvą 2014/55/ES (OL 2017 L 266, p. 19) (toliau – Europos elektroninių sąskaitų faktūrų standartas), teikiama Paslaug</w:t>
      </w:r>
      <w:r w:rsidR="00A05663" w:rsidRPr="007D2E15">
        <w:rPr>
          <w:color w:val="000000" w:themeColor="text1"/>
          <w:szCs w:val="24"/>
        </w:rPr>
        <w:t>ų</w:t>
      </w:r>
      <w:r w:rsidR="00DD2AC2" w:rsidRPr="007D2E15">
        <w:rPr>
          <w:color w:val="000000" w:themeColor="text1"/>
          <w:szCs w:val="24"/>
        </w:rPr>
        <w:t xml:space="preserve"> teikėjo pasirinktomis priemonėmis. Europos elektroninių sąskaitų faktūrų standarto neatitinkančios Sąskaitos gali būti teikiamos tik naudojantis</w:t>
      </w:r>
      <w:r w:rsidR="003F74D9" w:rsidRPr="007D2E15">
        <w:rPr>
          <w:color w:val="000000" w:themeColor="text1"/>
          <w:szCs w:val="24"/>
        </w:rPr>
        <w:t xml:space="preserve"> SABIS</w:t>
      </w:r>
      <w:r w:rsidR="00DB6EA2" w:rsidRPr="007D2E15">
        <w:rPr>
          <w:color w:val="000000" w:themeColor="text1"/>
          <w:szCs w:val="24"/>
        </w:rPr>
        <w:t xml:space="preserve"> </w:t>
      </w:r>
      <w:hyperlink r:id="rId8" w:history="1">
        <w:r w:rsidR="00DB6EA2" w:rsidRPr="007D2E15">
          <w:rPr>
            <w:rStyle w:val="Hipersaitas"/>
            <w:szCs w:val="24"/>
          </w:rPr>
          <w:t>https://nbfc.lrv.lt/lt/sabis</w:t>
        </w:r>
      </w:hyperlink>
      <w:r w:rsidR="00DB6EA2" w:rsidRPr="007D2E15">
        <w:rPr>
          <w:color w:val="000000" w:themeColor="text1"/>
          <w:szCs w:val="24"/>
        </w:rPr>
        <w:t>.</w:t>
      </w:r>
    </w:p>
    <w:p w14:paraId="6B8D77E8" w14:textId="140F7253" w:rsidR="00DD2AC2" w:rsidRDefault="00EA30A2" w:rsidP="00C8636F">
      <w:pPr>
        <w:widowControl w:val="0"/>
        <w:tabs>
          <w:tab w:val="left" w:pos="1260"/>
        </w:tabs>
        <w:spacing w:after="0" w:line="240" w:lineRule="auto"/>
        <w:ind w:firstLine="567"/>
        <w:jc w:val="both"/>
        <w:rPr>
          <w:color w:val="000000" w:themeColor="text1"/>
          <w:szCs w:val="24"/>
        </w:rPr>
      </w:pPr>
      <w:r w:rsidRPr="007D2E15">
        <w:rPr>
          <w:color w:val="000000" w:themeColor="text1"/>
          <w:szCs w:val="24"/>
        </w:rPr>
        <w:t>4.2</w:t>
      </w:r>
      <w:r w:rsidR="00DD2AC2" w:rsidRPr="007D2E15">
        <w:rPr>
          <w:color w:val="000000" w:themeColor="text1"/>
          <w:szCs w:val="24"/>
        </w:rPr>
        <w:t xml:space="preserve">. </w:t>
      </w:r>
      <w:r w:rsidR="00B51446" w:rsidRPr="007D2E15">
        <w:rPr>
          <w:color w:val="000000" w:themeColor="text1"/>
          <w:szCs w:val="24"/>
        </w:rPr>
        <w:t>Klientas</w:t>
      </w:r>
      <w:r w:rsidR="00DD2AC2" w:rsidRPr="007D2E15">
        <w:rPr>
          <w:color w:val="000000" w:themeColor="text1"/>
          <w:szCs w:val="24"/>
        </w:rPr>
        <w:t xml:space="preserve"> </w:t>
      </w:r>
      <w:r w:rsidRPr="007D2E15">
        <w:rPr>
          <w:color w:val="000000" w:themeColor="text1"/>
          <w:szCs w:val="24"/>
        </w:rPr>
        <w:t>gautą Sąskaitą</w:t>
      </w:r>
      <w:r w:rsidR="00DD2AC2" w:rsidRPr="007D2E15">
        <w:rPr>
          <w:color w:val="000000" w:themeColor="text1"/>
          <w:szCs w:val="24"/>
        </w:rPr>
        <w:t xml:space="preserve"> </w:t>
      </w:r>
      <w:r w:rsidRPr="007D2E15">
        <w:rPr>
          <w:color w:val="000000" w:themeColor="text1"/>
          <w:szCs w:val="24"/>
        </w:rPr>
        <w:t>ap</w:t>
      </w:r>
      <w:r w:rsidR="00671732" w:rsidRPr="007D2E15">
        <w:rPr>
          <w:color w:val="000000" w:themeColor="text1"/>
          <w:szCs w:val="24"/>
        </w:rPr>
        <w:t xml:space="preserve">moka </w:t>
      </w:r>
      <w:r w:rsidR="00DD2AC2" w:rsidRPr="007D2E15">
        <w:rPr>
          <w:color w:val="000000" w:themeColor="text1"/>
          <w:szCs w:val="24"/>
        </w:rPr>
        <w:t>bankiniu pavedimu į Paslaug</w:t>
      </w:r>
      <w:r w:rsidR="00A35536" w:rsidRPr="007D2E15">
        <w:rPr>
          <w:color w:val="000000" w:themeColor="text1"/>
          <w:szCs w:val="24"/>
        </w:rPr>
        <w:t>ų</w:t>
      </w:r>
      <w:r w:rsidR="00DD2AC2" w:rsidRPr="007D2E15">
        <w:rPr>
          <w:color w:val="000000" w:themeColor="text1"/>
          <w:szCs w:val="24"/>
        </w:rPr>
        <w:t xml:space="preserve"> teikėjo Sutartyje nurodytą banko sąskaitą ne vėliau kaip per 30 (trisdešimt) </w:t>
      </w:r>
      <w:r w:rsidR="00F74A35" w:rsidRPr="007D2E15">
        <w:rPr>
          <w:color w:val="000000" w:themeColor="text1"/>
          <w:szCs w:val="24"/>
        </w:rPr>
        <w:t xml:space="preserve">kalendorinių </w:t>
      </w:r>
      <w:r w:rsidR="00DD2AC2" w:rsidRPr="007D2E15">
        <w:rPr>
          <w:color w:val="000000" w:themeColor="text1"/>
          <w:szCs w:val="24"/>
        </w:rPr>
        <w:t>dienų nuo Sąskaitos gavimo dienos.</w:t>
      </w:r>
    </w:p>
    <w:p w14:paraId="40A1269C" w14:textId="271BC35E" w:rsidR="00B73E40" w:rsidRDefault="00B73E40" w:rsidP="00B73E40">
      <w:pPr>
        <w:widowControl w:val="0"/>
        <w:tabs>
          <w:tab w:val="left" w:pos="1260"/>
        </w:tabs>
        <w:spacing w:after="0" w:line="240" w:lineRule="auto"/>
        <w:ind w:firstLine="567"/>
        <w:jc w:val="both"/>
        <w:rPr>
          <w:color w:val="000000" w:themeColor="text1"/>
          <w:szCs w:val="24"/>
        </w:rPr>
      </w:pPr>
      <w:r>
        <w:rPr>
          <w:color w:val="000000" w:themeColor="text1"/>
          <w:szCs w:val="24"/>
        </w:rPr>
        <w:t xml:space="preserve">4.3. </w:t>
      </w:r>
      <w:r w:rsidRPr="00B73E40">
        <w:rPr>
          <w:color w:val="000000" w:themeColor="text1"/>
          <w:szCs w:val="24"/>
        </w:rPr>
        <w:t xml:space="preserve">Paslaugos laikomos suteiktomis, kai Paslaugų teikėjas pateikia Klientui ataskaitą ir (ar) kitus </w:t>
      </w:r>
      <w:r w:rsidR="007C5BE4">
        <w:rPr>
          <w:color w:val="000000" w:themeColor="text1"/>
          <w:szCs w:val="24"/>
        </w:rPr>
        <w:t xml:space="preserve">tinkamai </w:t>
      </w:r>
      <w:r w:rsidRPr="00B73E40">
        <w:rPr>
          <w:color w:val="000000" w:themeColor="text1"/>
          <w:szCs w:val="24"/>
        </w:rPr>
        <w:t>paslaugų suteikimą pagrindžiančius dokumentus (media planą, tarpines ar galutinę kampanijos ataskaitą, reklamos platformų išrašus ar kitus dokumentus, numatytus Techninėje specifikacijoje).</w:t>
      </w:r>
    </w:p>
    <w:p w14:paraId="63C2A902" w14:textId="59805D9C" w:rsidR="009C6285" w:rsidRPr="007D2E15" w:rsidRDefault="009C6285" w:rsidP="00B73E40">
      <w:pPr>
        <w:widowControl w:val="0"/>
        <w:tabs>
          <w:tab w:val="left" w:pos="1260"/>
        </w:tabs>
        <w:spacing w:after="0" w:line="240" w:lineRule="auto"/>
        <w:ind w:firstLine="567"/>
        <w:jc w:val="both"/>
        <w:rPr>
          <w:color w:val="000000" w:themeColor="text1"/>
          <w:szCs w:val="24"/>
        </w:rPr>
      </w:pPr>
      <w:r>
        <w:rPr>
          <w:color w:val="000000" w:themeColor="text1"/>
          <w:szCs w:val="24"/>
        </w:rPr>
        <w:t xml:space="preserve">4.4. </w:t>
      </w:r>
      <w:r w:rsidRPr="009C6285">
        <w:rPr>
          <w:color w:val="000000" w:themeColor="text1"/>
          <w:szCs w:val="24"/>
        </w:rPr>
        <w:t>Klientas per 5 (penkias) darbo dienas nuo 4.3 punkte nurodytų dokumentų gavimo dienos pateikia pastabas arba patvirtina paslaugų priėmimą. Nepateikus pastabų per šį terminą, paslaugos laikomos priimtomis.</w:t>
      </w:r>
    </w:p>
    <w:p w14:paraId="2D3DE722" w14:textId="4762B2B9" w:rsidR="00DD2AC2" w:rsidRPr="007579A1" w:rsidRDefault="00EA30A2" w:rsidP="00C8636F">
      <w:pPr>
        <w:widowControl w:val="0"/>
        <w:tabs>
          <w:tab w:val="left" w:pos="1260"/>
        </w:tabs>
        <w:spacing w:after="0" w:line="240" w:lineRule="auto"/>
        <w:ind w:firstLine="567"/>
        <w:jc w:val="both"/>
        <w:rPr>
          <w:color w:val="000000" w:themeColor="text1"/>
          <w:szCs w:val="24"/>
        </w:rPr>
      </w:pPr>
      <w:r w:rsidRPr="007D2E15">
        <w:rPr>
          <w:color w:val="000000" w:themeColor="text1"/>
          <w:szCs w:val="24"/>
        </w:rPr>
        <w:t>4.</w:t>
      </w:r>
      <w:r w:rsidR="009C6285">
        <w:rPr>
          <w:color w:val="000000" w:themeColor="text1"/>
          <w:szCs w:val="24"/>
        </w:rPr>
        <w:t>5</w:t>
      </w:r>
      <w:r w:rsidR="00DD2AC2" w:rsidRPr="007D2E15">
        <w:rPr>
          <w:color w:val="000000" w:themeColor="text1"/>
          <w:szCs w:val="24"/>
        </w:rPr>
        <w:t>. Paslaug</w:t>
      </w:r>
      <w:r w:rsidR="00A35536" w:rsidRPr="007D2E15">
        <w:rPr>
          <w:color w:val="000000" w:themeColor="text1"/>
          <w:szCs w:val="24"/>
        </w:rPr>
        <w:t>ų</w:t>
      </w:r>
      <w:r w:rsidR="00DD2AC2" w:rsidRPr="007D2E15">
        <w:rPr>
          <w:color w:val="000000" w:themeColor="text1"/>
          <w:szCs w:val="24"/>
        </w:rPr>
        <w:t xml:space="preserve"> teikėjo pasitelktiems subteikėjams pageidaujant ir nesant Paslaug</w:t>
      </w:r>
      <w:r w:rsidR="00A35536" w:rsidRPr="007D2E15">
        <w:rPr>
          <w:color w:val="000000" w:themeColor="text1"/>
          <w:szCs w:val="24"/>
        </w:rPr>
        <w:t>ų</w:t>
      </w:r>
      <w:r w:rsidR="00DD2AC2" w:rsidRPr="007D2E15">
        <w:rPr>
          <w:color w:val="000000" w:themeColor="text1"/>
          <w:szCs w:val="24"/>
        </w:rPr>
        <w:t xml:space="preserve"> teikėjo prieštaravimo nepagrįstiems mokėjimams, </w:t>
      </w:r>
      <w:r w:rsidR="00B51446" w:rsidRPr="007D2E15">
        <w:rPr>
          <w:color w:val="000000" w:themeColor="text1"/>
          <w:szCs w:val="24"/>
        </w:rPr>
        <w:t>Klientas</w:t>
      </w:r>
      <w:r w:rsidR="00DD2AC2" w:rsidRPr="007D2E15">
        <w:rPr>
          <w:color w:val="000000" w:themeColor="text1"/>
          <w:szCs w:val="24"/>
        </w:rPr>
        <w:t xml:space="preserve"> gali atsiskaityti tiesiogiai su subteikėju Sutartyje nustatyta tvarka ir terminais už subteikėjo suteiktas paslaugas vykdant Sutartį, </w:t>
      </w:r>
      <w:r w:rsidR="00C50BD6" w:rsidRPr="007D2E15">
        <w:rPr>
          <w:color w:val="000000" w:themeColor="text1"/>
          <w:szCs w:val="24"/>
        </w:rPr>
        <w:t>Lietuvos Respublikos viešųjų pirkimų įstatymo (toliau –</w:t>
      </w:r>
      <w:r w:rsidR="007014EB" w:rsidRPr="007D2E15">
        <w:rPr>
          <w:color w:val="000000" w:themeColor="text1"/>
          <w:szCs w:val="24"/>
        </w:rPr>
        <w:t xml:space="preserve"> </w:t>
      </w:r>
      <w:r w:rsidR="00DD2AC2" w:rsidRPr="007D2E15">
        <w:rPr>
          <w:color w:val="000000" w:themeColor="text1"/>
          <w:szCs w:val="24"/>
        </w:rPr>
        <w:t>VPĮ</w:t>
      </w:r>
      <w:r w:rsidR="007B4A80" w:rsidRPr="007D2E15">
        <w:rPr>
          <w:color w:val="000000" w:themeColor="text1"/>
          <w:szCs w:val="24"/>
        </w:rPr>
        <w:t>)</w:t>
      </w:r>
      <w:r w:rsidR="00DD2AC2" w:rsidRPr="007D2E15">
        <w:rPr>
          <w:color w:val="000000" w:themeColor="text1"/>
          <w:szCs w:val="24"/>
        </w:rPr>
        <w:t xml:space="preserve"> 88 straipsnyje nustatyta tvarka. </w:t>
      </w:r>
      <w:r w:rsidR="00D21E08" w:rsidRPr="007D2E15">
        <w:rPr>
          <w:color w:val="000000" w:themeColor="text1"/>
          <w:szCs w:val="24"/>
        </w:rPr>
        <w:t xml:space="preserve">Šio </w:t>
      </w:r>
      <w:r w:rsidR="00DD2AC2" w:rsidRPr="007D2E15">
        <w:rPr>
          <w:color w:val="000000" w:themeColor="text1"/>
          <w:szCs w:val="24"/>
        </w:rPr>
        <w:t>punkto nuostatų taikymas</w:t>
      </w:r>
      <w:r w:rsidR="00DD2AC2" w:rsidRPr="007579A1">
        <w:rPr>
          <w:color w:val="000000" w:themeColor="text1"/>
          <w:szCs w:val="24"/>
        </w:rPr>
        <w:t xml:space="preserve"> nekeičia Paslaug</w:t>
      </w:r>
      <w:r w:rsidR="00A35536" w:rsidRPr="007579A1">
        <w:rPr>
          <w:color w:val="000000" w:themeColor="text1"/>
          <w:szCs w:val="24"/>
        </w:rPr>
        <w:t>ų</w:t>
      </w:r>
      <w:r w:rsidR="00DD2AC2" w:rsidRPr="007579A1">
        <w:rPr>
          <w:color w:val="000000" w:themeColor="text1"/>
          <w:szCs w:val="24"/>
        </w:rPr>
        <w:t xml:space="preserve"> teikėjo atsakomybės dėl Sutarties įvykdymo joje nustatyta tvarka ir terminais. </w:t>
      </w:r>
      <w:r w:rsidR="00B51446" w:rsidRPr="007579A1">
        <w:rPr>
          <w:color w:val="000000" w:themeColor="text1"/>
          <w:szCs w:val="24"/>
        </w:rPr>
        <w:t>Klientas</w:t>
      </w:r>
      <w:r w:rsidR="00DD2AC2" w:rsidRPr="007579A1">
        <w:rPr>
          <w:color w:val="000000" w:themeColor="text1"/>
          <w:szCs w:val="24"/>
        </w:rPr>
        <w:t xml:space="preserve"> ne vėliau kaip per 3 (tris) darbo dienas nuo informacijos </w:t>
      </w:r>
      <w:r w:rsidR="00CE6E5B">
        <w:rPr>
          <w:color w:val="000000" w:themeColor="text1"/>
          <w:szCs w:val="24"/>
        </w:rPr>
        <w:t xml:space="preserve">apie subteikėją </w:t>
      </w:r>
      <w:r w:rsidR="00DD2AC2" w:rsidRPr="007579A1">
        <w:rPr>
          <w:color w:val="000000" w:themeColor="text1"/>
          <w:szCs w:val="24"/>
        </w:rPr>
        <w:t>gavimo raštu informuoja subt</w:t>
      </w:r>
      <w:r w:rsidR="00A743D9" w:rsidRPr="007579A1">
        <w:rPr>
          <w:color w:val="000000" w:themeColor="text1"/>
          <w:szCs w:val="24"/>
        </w:rPr>
        <w:t>ei</w:t>
      </w:r>
      <w:r w:rsidR="00DD2AC2" w:rsidRPr="007579A1">
        <w:rPr>
          <w:color w:val="000000" w:themeColor="text1"/>
          <w:szCs w:val="24"/>
        </w:rPr>
        <w:t xml:space="preserve">kėjus apie tiesioginio atsiskaitymo galimybę, o subteikėjas, norėdamas pasinaudoti tokia galimybe, raštu pateikia prašymą </w:t>
      </w:r>
      <w:r w:rsidR="00B51446" w:rsidRPr="007579A1">
        <w:rPr>
          <w:color w:val="000000" w:themeColor="text1"/>
          <w:szCs w:val="24"/>
        </w:rPr>
        <w:t>Klientui</w:t>
      </w:r>
      <w:r w:rsidR="00DD2AC2" w:rsidRPr="007579A1">
        <w:rPr>
          <w:color w:val="000000" w:themeColor="text1"/>
          <w:szCs w:val="24"/>
        </w:rPr>
        <w:t xml:space="preserve">. Jei subteikėjas išreiškia norą pasinaudoti tiesioginio atsiskaitymo galimybe, sudaroma trišalė sutartis tarp </w:t>
      </w:r>
      <w:r w:rsidR="00B51446" w:rsidRPr="007579A1">
        <w:rPr>
          <w:color w:val="000000" w:themeColor="text1"/>
          <w:szCs w:val="24"/>
        </w:rPr>
        <w:t>Klient</w:t>
      </w:r>
      <w:r w:rsidR="00DD2AC2" w:rsidRPr="007579A1">
        <w:rPr>
          <w:color w:val="000000" w:themeColor="text1"/>
          <w:szCs w:val="24"/>
        </w:rPr>
        <w:t>o, Paslaug</w:t>
      </w:r>
      <w:r w:rsidR="00A35536" w:rsidRPr="007579A1">
        <w:rPr>
          <w:color w:val="000000" w:themeColor="text1"/>
          <w:szCs w:val="24"/>
        </w:rPr>
        <w:t>ų</w:t>
      </w:r>
      <w:r w:rsidR="00DD2AC2" w:rsidRPr="007579A1">
        <w:rPr>
          <w:color w:val="000000" w:themeColor="text1"/>
          <w:szCs w:val="24"/>
        </w:rPr>
        <w:t xml:space="preserve"> teikėjo ir jo subteikėjo, kurioje aprašoma tiesioginio atsiskaitymo su subteikėju tvarka.</w:t>
      </w:r>
    </w:p>
    <w:p w14:paraId="3AD8D3E6" w14:textId="77777777" w:rsidR="00DD2AC2" w:rsidRPr="007579A1" w:rsidRDefault="00DD2AC2" w:rsidP="00C8636F">
      <w:pPr>
        <w:widowControl w:val="0"/>
        <w:tabs>
          <w:tab w:val="left" w:pos="1260"/>
        </w:tabs>
        <w:spacing w:after="0" w:line="240" w:lineRule="auto"/>
        <w:jc w:val="both"/>
        <w:rPr>
          <w:color w:val="000000" w:themeColor="text1"/>
          <w:szCs w:val="24"/>
        </w:rPr>
      </w:pPr>
    </w:p>
    <w:p w14:paraId="2B460283" w14:textId="3800F018" w:rsidR="00DD2AC2" w:rsidRPr="007579A1" w:rsidRDefault="00DD2AC2" w:rsidP="00C8636F">
      <w:pPr>
        <w:spacing w:after="0" w:line="240" w:lineRule="auto"/>
        <w:ind w:firstLine="709"/>
        <w:jc w:val="center"/>
        <w:rPr>
          <w:b/>
          <w:color w:val="000000" w:themeColor="text1"/>
          <w:szCs w:val="24"/>
        </w:rPr>
      </w:pPr>
      <w:r w:rsidRPr="00365293">
        <w:rPr>
          <w:b/>
          <w:color w:val="000000" w:themeColor="text1"/>
          <w:szCs w:val="24"/>
        </w:rPr>
        <w:t>V. ŠALIŲ TEISĖS IR PAREIGOS</w:t>
      </w:r>
    </w:p>
    <w:p w14:paraId="37DB1AE8" w14:textId="77777777" w:rsidR="00DD2AC2" w:rsidRPr="007579A1" w:rsidRDefault="00DD2AC2" w:rsidP="00C8636F">
      <w:pPr>
        <w:spacing w:after="0" w:line="240" w:lineRule="auto"/>
        <w:ind w:firstLine="709"/>
        <w:jc w:val="center"/>
        <w:rPr>
          <w:bCs/>
          <w:color w:val="000000" w:themeColor="text1"/>
          <w:szCs w:val="24"/>
        </w:rPr>
      </w:pPr>
    </w:p>
    <w:p w14:paraId="6BA3FC69" w14:textId="47EEA236" w:rsidR="00DD2AC2" w:rsidRPr="007579A1" w:rsidRDefault="007657F9" w:rsidP="00E26562">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.1. </w:t>
      </w:r>
      <w:r w:rsidR="00E26562" w:rsidRPr="007579A1">
        <w:rPr>
          <w:color w:val="000000" w:themeColor="text1"/>
          <w:szCs w:val="24"/>
        </w:rPr>
        <w:t xml:space="preserve">Šalys sutaria ir patvirtina, kad abi susitarė dėl Sutarties sąlygų, turi šioje Sutartyje ir teisės aktuose, taikomuose </w:t>
      </w:r>
      <w:r w:rsidR="00F65333" w:rsidRPr="007579A1">
        <w:rPr>
          <w:color w:val="000000" w:themeColor="text1"/>
          <w:szCs w:val="24"/>
        </w:rPr>
        <w:t xml:space="preserve">teikiant </w:t>
      </w:r>
      <w:r w:rsidR="00E26562" w:rsidRPr="007579A1">
        <w:rPr>
          <w:color w:val="000000" w:themeColor="text1"/>
          <w:szCs w:val="24"/>
        </w:rPr>
        <w:t>Paslaug</w:t>
      </w:r>
      <w:r w:rsidR="00A35536" w:rsidRPr="007579A1">
        <w:rPr>
          <w:color w:val="000000" w:themeColor="text1"/>
          <w:szCs w:val="24"/>
        </w:rPr>
        <w:t>as</w:t>
      </w:r>
      <w:r w:rsidR="00E26562" w:rsidRPr="007579A1">
        <w:rPr>
          <w:color w:val="000000" w:themeColor="text1"/>
          <w:szCs w:val="24"/>
        </w:rPr>
        <w:t xml:space="preserve">, nustatytas ir (ar) kylančias iš šios Sutarties esmės teises, pareigas bei atsakomybę, su jomis sutinka ir įsipareigoja jų laikytis. </w:t>
      </w:r>
      <w:r w:rsidR="00DD2AC2" w:rsidRPr="007579A1">
        <w:rPr>
          <w:color w:val="000000" w:themeColor="text1"/>
          <w:szCs w:val="24"/>
        </w:rPr>
        <w:t>Šalys įsipareigoja tinkamai vykdyti savo įsipareigojimus, prisiimtus Sutartimi, ir susilaikyti nuo bet kokių veiksmų, kuriais galėtų padaryti žalą viena kitai.</w:t>
      </w:r>
    </w:p>
    <w:p w14:paraId="0D1748F3" w14:textId="067AD0AD" w:rsidR="00DD2AC2" w:rsidRPr="007579A1" w:rsidRDefault="007657F9" w:rsidP="00C8636F">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.2. </w:t>
      </w:r>
      <w:r w:rsidR="000C6D69" w:rsidRPr="007579A1">
        <w:rPr>
          <w:color w:val="000000" w:themeColor="text1"/>
          <w:szCs w:val="24"/>
        </w:rPr>
        <w:t>Kliento</w:t>
      </w:r>
      <w:r w:rsidR="00DD2AC2" w:rsidRPr="007579A1">
        <w:rPr>
          <w:color w:val="000000" w:themeColor="text1"/>
          <w:szCs w:val="24"/>
        </w:rPr>
        <w:t xml:space="preserve"> teisės:</w:t>
      </w:r>
    </w:p>
    <w:p w14:paraId="51564F0B" w14:textId="421B08EA" w:rsidR="00DD2AC2" w:rsidRPr="007579A1" w:rsidRDefault="007657F9" w:rsidP="00C8636F">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.2.1. reikalauti teikti jam Paslaug</w:t>
      </w:r>
      <w:r w:rsidR="00A35536" w:rsidRPr="007579A1">
        <w:rPr>
          <w:color w:val="000000" w:themeColor="text1"/>
          <w:szCs w:val="24"/>
        </w:rPr>
        <w:t>as</w:t>
      </w:r>
      <w:r w:rsidR="00DD2AC2" w:rsidRPr="007579A1">
        <w:rPr>
          <w:color w:val="000000" w:themeColor="text1"/>
          <w:szCs w:val="24"/>
        </w:rPr>
        <w:t xml:space="preserve"> Sutartyje nustatyta</w:t>
      </w:r>
      <w:r w:rsidR="004651A3" w:rsidRPr="007579A1">
        <w:rPr>
          <w:color w:val="000000" w:themeColor="text1"/>
          <w:szCs w:val="24"/>
        </w:rPr>
        <w:t xml:space="preserve"> apimtimi, tvarka ir terminais</w:t>
      </w:r>
      <w:r w:rsidR="00DD2AC2" w:rsidRPr="007579A1">
        <w:rPr>
          <w:color w:val="000000" w:themeColor="text1"/>
          <w:szCs w:val="24"/>
        </w:rPr>
        <w:t>;</w:t>
      </w:r>
    </w:p>
    <w:p w14:paraId="77233EBF" w14:textId="19620C44" w:rsidR="00DD2AC2" w:rsidRPr="007579A1" w:rsidRDefault="007657F9" w:rsidP="00C8636F">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.2.2. atsisakyti </w:t>
      </w:r>
      <w:r w:rsidRPr="007579A1">
        <w:rPr>
          <w:color w:val="000000" w:themeColor="text1"/>
          <w:szCs w:val="24"/>
        </w:rPr>
        <w:t>P</w:t>
      </w:r>
      <w:r w:rsidR="00DD2AC2" w:rsidRPr="007579A1">
        <w:rPr>
          <w:color w:val="000000" w:themeColor="text1"/>
          <w:szCs w:val="24"/>
        </w:rPr>
        <w:t>aslaug</w:t>
      </w:r>
      <w:r w:rsidR="00253A6B">
        <w:rPr>
          <w:color w:val="000000" w:themeColor="text1"/>
          <w:szCs w:val="24"/>
        </w:rPr>
        <w:t>ų</w:t>
      </w:r>
      <w:r w:rsidRPr="007579A1">
        <w:rPr>
          <w:color w:val="000000" w:themeColor="text1"/>
          <w:szCs w:val="24"/>
        </w:rPr>
        <w:t xml:space="preserve"> </w:t>
      </w:r>
      <w:r w:rsidR="004651A3" w:rsidRPr="007579A1">
        <w:rPr>
          <w:color w:val="000000" w:themeColor="text1"/>
          <w:szCs w:val="24"/>
        </w:rPr>
        <w:t>neatitinkanči</w:t>
      </w:r>
      <w:r w:rsidR="00253A6B">
        <w:rPr>
          <w:color w:val="000000" w:themeColor="text1"/>
          <w:szCs w:val="24"/>
        </w:rPr>
        <w:t>ų</w:t>
      </w:r>
      <w:r w:rsidR="00DD2AC2" w:rsidRPr="007579A1">
        <w:rPr>
          <w:color w:val="000000" w:themeColor="text1"/>
          <w:szCs w:val="24"/>
        </w:rPr>
        <w:t xml:space="preserve"> Sutartyje ir Lietuvos Respublikos teisės aktuose, reglamentuojančiuose toki</w:t>
      </w:r>
      <w:r w:rsidR="00253A6B">
        <w:rPr>
          <w:color w:val="000000" w:themeColor="text1"/>
          <w:szCs w:val="24"/>
        </w:rPr>
        <w:t>ų</w:t>
      </w:r>
      <w:r w:rsidR="00DD2AC2" w:rsidRPr="007579A1">
        <w:rPr>
          <w:color w:val="000000" w:themeColor="text1"/>
          <w:szCs w:val="24"/>
        </w:rPr>
        <w:t xml:space="preserve"> Paslaug</w:t>
      </w:r>
      <w:r w:rsidR="00253A6B">
        <w:rPr>
          <w:color w:val="000000" w:themeColor="text1"/>
          <w:szCs w:val="24"/>
        </w:rPr>
        <w:t>ų</w:t>
      </w:r>
      <w:r w:rsidR="00DD2AC2" w:rsidRPr="007579A1">
        <w:rPr>
          <w:color w:val="000000" w:themeColor="text1"/>
          <w:szCs w:val="24"/>
        </w:rPr>
        <w:t xml:space="preserve"> teikimą, nustatytų reikalavimų;</w:t>
      </w:r>
    </w:p>
    <w:p w14:paraId="1E2B18DB" w14:textId="733E1038" w:rsidR="00DD2AC2" w:rsidRPr="007579A1" w:rsidRDefault="007657F9" w:rsidP="00C8636F">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.2.3. reikalauti </w:t>
      </w:r>
      <w:r w:rsidR="00A35536" w:rsidRPr="007579A1">
        <w:rPr>
          <w:color w:val="000000" w:themeColor="text1"/>
          <w:szCs w:val="24"/>
        </w:rPr>
        <w:t xml:space="preserve">iš </w:t>
      </w:r>
      <w:r w:rsidR="00DD2AC2" w:rsidRPr="007579A1">
        <w:rPr>
          <w:color w:val="000000" w:themeColor="text1"/>
          <w:szCs w:val="24"/>
        </w:rPr>
        <w:t>Paslaug</w:t>
      </w:r>
      <w:r w:rsidR="00A35536" w:rsidRPr="007579A1">
        <w:rPr>
          <w:color w:val="000000" w:themeColor="text1"/>
          <w:szCs w:val="24"/>
        </w:rPr>
        <w:t>ų</w:t>
      </w:r>
      <w:r w:rsidR="00DD2AC2" w:rsidRPr="007579A1">
        <w:rPr>
          <w:color w:val="000000" w:themeColor="text1"/>
          <w:szCs w:val="24"/>
        </w:rPr>
        <w:t xml:space="preserve"> teikėjo pašalinti nekokybiškai suteikt</w:t>
      </w:r>
      <w:r w:rsidR="00253A6B">
        <w:rPr>
          <w:color w:val="000000" w:themeColor="text1"/>
          <w:szCs w:val="24"/>
        </w:rPr>
        <w:t>ų</w:t>
      </w:r>
      <w:r w:rsidR="00DD2AC2" w:rsidRPr="007579A1">
        <w:rPr>
          <w:color w:val="000000" w:themeColor="text1"/>
          <w:szCs w:val="24"/>
        </w:rPr>
        <w:t xml:space="preserve"> Paslaug</w:t>
      </w:r>
      <w:r w:rsidR="00253A6B">
        <w:rPr>
          <w:color w:val="000000" w:themeColor="text1"/>
          <w:szCs w:val="24"/>
        </w:rPr>
        <w:t>ų ar jų</w:t>
      </w:r>
      <w:r w:rsidR="00DD2AC2" w:rsidRPr="007579A1">
        <w:rPr>
          <w:color w:val="000000" w:themeColor="text1"/>
          <w:szCs w:val="24"/>
        </w:rPr>
        <w:t xml:space="preserve"> dalių trūkumus</w:t>
      </w:r>
      <w:r w:rsidR="000D14BC" w:rsidRPr="007579A1">
        <w:rPr>
          <w:color w:val="000000" w:themeColor="text1"/>
          <w:szCs w:val="24"/>
        </w:rPr>
        <w:t xml:space="preserve"> arba vėliau pastebėtus paslėptus </w:t>
      </w:r>
      <w:r w:rsidRPr="007579A1">
        <w:rPr>
          <w:color w:val="000000" w:themeColor="text1"/>
          <w:szCs w:val="24"/>
        </w:rPr>
        <w:t>teikiam</w:t>
      </w:r>
      <w:r w:rsidR="00253A6B">
        <w:rPr>
          <w:color w:val="000000" w:themeColor="text1"/>
          <w:szCs w:val="24"/>
        </w:rPr>
        <w:t>ų</w:t>
      </w:r>
      <w:r w:rsidRPr="007579A1">
        <w:rPr>
          <w:color w:val="000000" w:themeColor="text1"/>
          <w:szCs w:val="24"/>
        </w:rPr>
        <w:t xml:space="preserve"> Paslaug</w:t>
      </w:r>
      <w:r w:rsidR="00253A6B">
        <w:rPr>
          <w:color w:val="000000" w:themeColor="text1"/>
          <w:szCs w:val="24"/>
        </w:rPr>
        <w:t>ų</w:t>
      </w:r>
      <w:r w:rsidRPr="007579A1">
        <w:rPr>
          <w:color w:val="000000" w:themeColor="text1"/>
          <w:szCs w:val="24"/>
        </w:rPr>
        <w:t xml:space="preserve"> </w:t>
      </w:r>
      <w:r w:rsidR="000D14BC" w:rsidRPr="007579A1">
        <w:rPr>
          <w:color w:val="000000" w:themeColor="text1"/>
          <w:szCs w:val="24"/>
        </w:rPr>
        <w:t>trūkumus</w:t>
      </w:r>
      <w:r w:rsidR="00F32318" w:rsidRPr="007579A1">
        <w:rPr>
          <w:color w:val="000000" w:themeColor="text1"/>
          <w:szCs w:val="24"/>
        </w:rPr>
        <w:t xml:space="preserve"> (ta pati nuostata galioja Paslaugų teikėjo pagamintai produkcijai)</w:t>
      </w:r>
      <w:r w:rsidR="00DD2AC2" w:rsidRPr="007579A1">
        <w:rPr>
          <w:color w:val="000000" w:themeColor="text1"/>
          <w:szCs w:val="24"/>
        </w:rPr>
        <w:t>;</w:t>
      </w:r>
    </w:p>
    <w:p w14:paraId="76653996" w14:textId="6EF3A3A9" w:rsidR="00DD2AC2" w:rsidRPr="007579A1" w:rsidRDefault="007657F9" w:rsidP="00C8636F">
      <w:pPr>
        <w:tabs>
          <w:tab w:val="left" w:pos="90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.2.4. duoti Paslaug</w:t>
      </w:r>
      <w:r w:rsidR="00A35536" w:rsidRPr="007579A1">
        <w:rPr>
          <w:color w:val="000000" w:themeColor="text1"/>
          <w:szCs w:val="24"/>
        </w:rPr>
        <w:t>ų</w:t>
      </w:r>
      <w:r w:rsidR="00DD2AC2" w:rsidRPr="007579A1">
        <w:rPr>
          <w:color w:val="000000" w:themeColor="text1"/>
          <w:szCs w:val="24"/>
        </w:rPr>
        <w:t xml:space="preserve"> teikėjui nurodymus, jeigu tai būtina </w:t>
      </w:r>
      <w:r w:rsidR="009C1CE1" w:rsidRPr="007579A1">
        <w:rPr>
          <w:color w:val="000000" w:themeColor="text1"/>
          <w:szCs w:val="24"/>
        </w:rPr>
        <w:t xml:space="preserve">tinkamai Sutarčiai įvykdyti </w:t>
      </w:r>
      <w:r w:rsidR="00DD2AC2" w:rsidRPr="007579A1">
        <w:rPr>
          <w:color w:val="000000" w:themeColor="text1"/>
          <w:szCs w:val="24"/>
        </w:rPr>
        <w:t xml:space="preserve">ir (ar) jos vykdymo </w:t>
      </w:r>
      <w:r w:rsidR="009C1CE1" w:rsidRPr="007579A1">
        <w:rPr>
          <w:color w:val="000000" w:themeColor="text1"/>
          <w:szCs w:val="24"/>
        </w:rPr>
        <w:t>trūkumams pašalinti</w:t>
      </w:r>
      <w:r w:rsidR="00DD2AC2" w:rsidRPr="007579A1">
        <w:rPr>
          <w:color w:val="000000" w:themeColor="text1"/>
          <w:szCs w:val="24"/>
        </w:rPr>
        <w:t>;</w:t>
      </w:r>
    </w:p>
    <w:p w14:paraId="245F19E4" w14:textId="2A6A2095" w:rsidR="00DD2AC2"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.2.5. naudotis kitomis Lietuvos Respublikos teisės aktų, reglamentuojančių Paslaug</w:t>
      </w:r>
      <w:r w:rsidR="00A35536" w:rsidRPr="007579A1">
        <w:rPr>
          <w:color w:val="000000" w:themeColor="text1"/>
          <w:szCs w:val="24"/>
        </w:rPr>
        <w:t>ų</w:t>
      </w:r>
      <w:r w:rsidR="00DD2AC2" w:rsidRPr="007579A1">
        <w:rPr>
          <w:color w:val="000000" w:themeColor="text1"/>
          <w:szCs w:val="24"/>
        </w:rPr>
        <w:t xml:space="preserve"> teikimą, </w:t>
      </w:r>
      <w:r w:rsidR="000C6D69" w:rsidRPr="007579A1">
        <w:rPr>
          <w:color w:val="000000" w:themeColor="text1"/>
          <w:szCs w:val="24"/>
        </w:rPr>
        <w:t>Klientui</w:t>
      </w:r>
      <w:r w:rsidR="00DD2AC2" w:rsidRPr="007579A1">
        <w:rPr>
          <w:color w:val="000000" w:themeColor="text1"/>
          <w:szCs w:val="24"/>
        </w:rPr>
        <w:t xml:space="preserve"> suteiktomis teisėmis.</w:t>
      </w:r>
    </w:p>
    <w:p w14:paraId="522FE24A" w14:textId="7049FE3C" w:rsidR="00365293" w:rsidRPr="007579A1" w:rsidRDefault="00365293" w:rsidP="00C8636F">
      <w:pPr>
        <w:widowControl w:val="0"/>
        <w:tabs>
          <w:tab w:val="num" w:pos="1440"/>
        </w:tabs>
        <w:spacing w:after="0" w:line="240" w:lineRule="auto"/>
        <w:ind w:firstLine="567"/>
        <w:jc w:val="both"/>
        <w:rPr>
          <w:color w:val="000000" w:themeColor="text1"/>
          <w:szCs w:val="24"/>
        </w:rPr>
      </w:pPr>
      <w:r>
        <w:rPr>
          <w:color w:val="000000" w:themeColor="text1"/>
          <w:szCs w:val="24"/>
        </w:rPr>
        <w:t xml:space="preserve">5.2.6. </w:t>
      </w:r>
      <w:r w:rsidRPr="00365293">
        <w:rPr>
          <w:color w:val="000000" w:themeColor="text1"/>
          <w:szCs w:val="24"/>
        </w:rPr>
        <w:t>reikalauti, kad Paslaugų teikėjas pradėtų media plano įgyvendinimą ir patirtų trečiųjų šalių reklamos išlaidas tik gavęs išankstinį Kliento rašytinį patvirtinimą</w:t>
      </w:r>
      <w:r>
        <w:rPr>
          <w:color w:val="000000" w:themeColor="text1"/>
          <w:szCs w:val="24"/>
        </w:rPr>
        <w:t>.</w:t>
      </w:r>
    </w:p>
    <w:p w14:paraId="6F7116F8" w14:textId="52337FFE"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.3. </w:t>
      </w:r>
      <w:r w:rsidR="000C6D69" w:rsidRPr="007579A1">
        <w:rPr>
          <w:color w:val="000000" w:themeColor="text1"/>
          <w:szCs w:val="24"/>
        </w:rPr>
        <w:t>Klient</w:t>
      </w:r>
      <w:r w:rsidR="00DD2AC2" w:rsidRPr="007579A1">
        <w:rPr>
          <w:color w:val="000000" w:themeColor="text1"/>
          <w:szCs w:val="24"/>
        </w:rPr>
        <w:t>o pareigos:</w:t>
      </w:r>
    </w:p>
    <w:p w14:paraId="608B0B72" w14:textId="2F013380"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.3.1. priimti tinkamai </w:t>
      </w:r>
      <w:r w:rsidR="003174B8" w:rsidRPr="007579A1">
        <w:rPr>
          <w:color w:val="000000" w:themeColor="text1"/>
          <w:szCs w:val="24"/>
        </w:rPr>
        <w:t>teikiam</w:t>
      </w:r>
      <w:r w:rsidR="00A35536" w:rsidRPr="007579A1">
        <w:rPr>
          <w:color w:val="000000" w:themeColor="text1"/>
          <w:szCs w:val="24"/>
        </w:rPr>
        <w:t>as</w:t>
      </w:r>
      <w:r w:rsidR="00DD2AC2" w:rsidRPr="007579A1">
        <w:rPr>
          <w:color w:val="000000" w:themeColor="text1"/>
          <w:szCs w:val="24"/>
        </w:rPr>
        <w:t xml:space="preserve"> Paslaug</w:t>
      </w:r>
      <w:r w:rsidR="00A35536" w:rsidRPr="007579A1">
        <w:rPr>
          <w:color w:val="000000" w:themeColor="text1"/>
          <w:szCs w:val="24"/>
        </w:rPr>
        <w:t>as</w:t>
      </w:r>
      <w:r w:rsidR="00DD2AC2" w:rsidRPr="007579A1">
        <w:rPr>
          <w:color w:val="000000" w:themeColor="text1"/>
          <w:szCs w:val="24"/>
        </w:rPr>
        <w:t xml:space="preserve"> ir atsiskaityti už j</w:t>
      </w:r>
      <w:r w:rsidR="00253A6B">
        <w:rPr>
          <w:color w:val="000000" w:themeColor="text1"/>
          <w:szCs w:val="24"/>
        </w:rPr>
        <w:t>as</w:t>
      </w:r>
      <w:r w:rsidR="00DD2AC2" w:rsidRPr="007579A1">
        <w:rPr>
          <w:color w:val="000000" w:themeColor="text1"/>
          <w:szCs w:val="24"/>
        </w:rPr>
        <w:t xml:space="preserve"> Sutartyje nustatyta tvarka</w:t>
      </w:r>
      <w:r w:rsidR="000D14BC" w:rsidRPr="007579A1">
        <w:rPr>
          <w:color w:val="000000" w:themeColor="text1"/>
          <w:szCs w:val="24"/>
        </w:rPr>
        <w:t xml:space="preserve"> ir terminais</w:t>
      </w:r>
      <w:r w:rsidR="00DD2AC2" w:rsidRPr="007579A1">
        <w:rPr>
          <w:color w:val="000000" w:themeColor="text1"/>
          <w:szCs w:val="24"/>
        </w:rPr>
        <w:t>;</w:t>
      </w:r>
    </w:p>
    <w:p w14:paraId="6CAD7B3B" w14:textId="2FD903A1" w:rsidR="000D14BC"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0D14BC" w:rsidRPr="007579A1">
        <w:rPr>
          <w:color w:val="000000" w:themeColor="text1"/>
          <w:szCs w:val="24"/>
        </w:rPr>
        <w:t xml:space="preserve">.3.2. esant Sutartyje nustatytam pagrindui peržiūrėti </w:t>
      </w:r>
      <w:r w:rsidR="003174B8" w:rsidRPr="007579A1">
        <w:rPr>
          <w:color w:val="000000" w:themeColor="text1"/>
          <w:szCs w:val="24"/>
        </w:rPr>
        <w:t>komisinį mokestį</w:t>
      </w:r>
      <w:r w:rsidR="000D14BC" w:rsidRPr="007579A1">
        <w:rPr>
          <w:color w:val="000000" w:themeColor="text1"/>
          <w:szCs w:val="24"/>
        </w:rPr>
        <w:t xml:space="preserve"> ar suderinti Sutarties pakeitimus;</w:t>
      </w:r>
    </w:p>
    <w:p w14:paraId="51430F39" w14:textId="7B4DAA39"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.3.</w:t>
      </w:r>
      <w:r w:rsidR="000D14BC" w:rsidRPr="007579A1">
        <w:rPr>
          <w:color w:val="000000" w:themeColor="text1"/>
          <w:szCs w:val="24"/>
        </w:rPr>
        <w:t>3</w:t>
      </w:r>
      <w:r w:rsidR="00DD2AC2" w:rsidRPr="007579A1">
        <w:rPr>
          <w:color w:val="000000" w:themeColor="text1"/>
          <w:szCs w:val="24"/>
        </w:rPr>
        <w:t>. teikti Paslaug</w:t>
      </w:r>
      <w:r w:rsidR="00A35536" w:rsidRPr="007579A1">
        <w:rPr>
          <w:color w:val="000000" w:themeColor="text1"/>
          <w:szCs w:val="24"/>
        </w:rPr>
        <w:t>ų</w:t>
      </w:r>
      <w:r w:rsidR="00DD2AC2" w:rsidRPr="007579A1">
        <w:rPr>
          <w:color w:val="000000" w:themeColor="text1"/>
          <w:szCs w:val="24"/>
        </w:rPr>
        <w:t xml:space="preserve"> teikėjui visus savo turimus dokumentus ir duomenis, kurie reikalingi Paslaug</w:t>
      </w:r>
      <w:r w:rsidR="00A35536" w:rsidRPr="007579A1">
        <w:rPr>
          <w:color w:val="000000" w:themeColor="text1"/>
          <w:szCs w:val="24"/>
        </w:rPr>
        <w:t>ų</w:t>
      </w:r>
      <w:r w:rsidR="00DD2AC2" w:rsidRPr="007579A1">
        <w:rPr>
          <w:color w:val="000000" w:themeColor="text1"/>
          <w:szCs w:val="24"/>
        </w:rPr>
        <w:t xml:space="preserve"> teikėjui vykdant Sutartį. Paslaug</w:t>
      </w:r>
      <w:r w:rsidR="00A35536" w:rsidRPr="007579A1">
        <w:rPr>
          <w:color w:val="000000" w:themeColor="text1"/>
          <w:szCs w:val="24"/>
        </w:rPr>
        <w:t>ų</w:t>
      </w:r>
      <w:r w:rsidR="00DD2AC2" w:rsidRPr="007579A1">
        <w:rPr>
          <w:color w:val="000000" w:themeColor="text1"/>
          <w:szCs w:val="24"/>
        </w:rPr>
        <w:t xml:space="preserve"> teikėjui, pateikus prašymą raštu, dėl </w:t>
      </w:r>
      <w:r w:rsidR="000C6D69" w:rsidRPr="007579A1">
        <w:rPr>
          <w:color w:val="000000" w:themeColor="text1"/>
          <w:szCs w:val="24"/>
        </w:rPr>
        <w:t>Kliento</w:t>
      </w:r>
      <w:r w:rsidR="00DD2AC2" w:rsidRPr="007579A1">
        <w:rPr>
          <w:color w:val="000000" w:themeColor="text1"/>
          <w:szCs w:val="24"/>
        </w:rPr>
        <w:t xml:space="preserve"> turimų dokumentų ar duomenų pateikimo Paslaug</w:t>
      </w:r>
      <w:r w:rsidR="00A35536" w:rsidRPr="007579A1">
        <w:rPr>
          <w:color w:val="000000" w:themeColor="text1"/>
          <w:szCs w:val="24"/>
        </w:rPr>
        <w:t>ų</w:t>
      </w:r>
      <w:r w:rsidR="00DD2AC2" w:rsidRPr="007579A1">
        <w:rPr>
          <w:color w:val="000000" w:themeColor="text1"/>
          <w:szCs w:val="24"/>
        </w:rPr>
        <w:t xml:space="preserve"> teikėjui, dokumentai ir duomenys pateikiami ne vėliau kaip per 5 (penkias) darbo dienas nuo prašymo gavimo. </w:t>
      </w:r>
      <w:r w:rsidR="000C6D69" w:rsidRPr="007579A1">
        <w:rPr>
          <w:color w:val="000000" w:themeColor="text1"/>
          <w:szCs w:val="24"/>
        </w:rPr>
        <w:t>Klient</w:t>
      </w:r>
      <w:r w:rsidR="00DD2AC2" w:rsidRPr="007579A1">
        <w:rPr>
          <w:color w:val="000000" w:themeColor="text1"/>
          <w:szCs w:val="24"/>
        </w:rPr>
        <w:t>ui nesuteikus savo turimų dokumentų ar duomenų būtinų Paslaug</w:t>
      </w:r>
      <w:r w:rsidR="00A35536" w:rsidRPr="007579A1">
        <w:rPr>
          <w:color w:val="000000" w:themeColor="text1"/>
          <w:szCs w:val="24"/>
        </w:rPr>
        <w:t>oms</w:t>
      </w:r>
      <w:r w:rsidR="00DD2AC2" w:rsidRPr="007579A1">
        <w:rPr>
          <w:color w:val="000000" w:themeColor="text1"/>
          <w:szCs w:val="24"/>
        </w:rPr>
        <w:t xml:space="preserve"> suteikti per nustatytą terminą ir dėl šios priežasties Paslaug</w:t>
      </w:r>
      <w:r w:rsidR="00A35536" w:rsidRPr="007579A1">
        <w:rPr>
          <w:color w:val="000000" w:themeColor="text1"/>
          <w:szCs w:val="24"/>
        </w:rPr>
        <w:t>ų</w:t>
      </w:r>
      <w:r w:rsidR="00DD2AC2" w:rsidRPr="007579A1">
        <w:rPr>
          <w:color w:val="000000" w:themeColor="text1"/>
          <w:szCs w:val="24"/>
        </w:rPr>
        <w:t xml:space="preserve"> teikėjui vėluojant suteikti Paslaug</w:t>
      </w:r>
      <w:r w:rsidR="00A35536" w:rsidRPr="007579A1">
        <w:rPr>
          <w:color w:val="000000" w:themeColor="text1"/>
          <w:szCs w:val="24"/>
        </w:rPr>
        <w:t>as</w:t>
      </w:r>
      <w:r w:rsidR="00DD2AC2" w:rsidRPr="007579A1">
        <w:rPr>
          <w:color w:val="000000" w:themeColor="text1"/>
          <w:szCs w:val="24"/>
        </w:rPr>
        <w:t xml:space="preserve"> laiku, nebus laikoma, kad Paslaug</w:t>
      </w:r>
      <w:r w:rsidR="00A35536" w:rsidRPr="007579A1">
        <w:rPr>
          <w:color w:val="000000" w:themeColor="text1"/>
          <w:szCs w:val="24"/>
        </w:rPr>
        <w:t>ų</w:t>
      </w:r>
      <w:r w:rsidR="00DD2AC2" w:rsidRPr="007579A1">
        <w:rPr>
          <w:color w:val="000000" w:themeColor="text1"/>
          <w:szCs w:val="24"/>
        </w:rPr>
        <w:t xml:space="preserve"> teikėjas nevykdo ar netinkamai vykdo Sutartį;</w:t>
      </w:r>
    </w:p>
    <w:p w14:paraId="14ABCC62" w14:textId="5C218958"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.3.</w:t>
      </w:r>
      <w:r w:rsidR="000D14BC" w:rsidRPr="007579A1">
        <w:rPr>
          <w:color w:val="000000" w:themeColor="text1"/>
          <w:szCs w:val="24"/>
        </w:rPr>
        <w:t>4</w:t>
      </w:r>
      <w:r w:rsidR="00DD2AC2" w:rsidRPr="007579A1">
        <w:rPr>
          <w:color w:val="000000" w:themeColor="text1"/>
          <w:szCs w:val="24"/>
        </w:rPr>
        <w:t xml:space="preserve">. informuoti savo </w:t>
      </w:r>
      <w:r w:rsidR="003174B8" w:rsidRPr="007579A1">
        <w:rPr>
          <w:color w:val="000000" w:themeColor="text1"/>
          <w:szCs w:val="24"/>
        </w:rPr>
        <w:t>darbuotojus</w:t>
      </w:r>
      <w:r w:rsidR="00DD2AC2" w:rsidRPr="007579A1">
        <w:rPr>
          <w:color w:val="000000" w:themeColor="text1"/>
          <w:szCs w:val="24"/>
        </w:rPr>
        <w:t xml:space="preserve">, kurių funkcijos </w:t>
      </w:r>
      <w:r w:rsidR="009E455A" w:rsidRPr="007579A1">
        <w:rPr>
          <w:color w:val="000000" w:themeColor="text1"/>
          <w:szCs w:val="24"/>
        </w:rPr>
        <w:t xml:space="preserve">susijusios </w:t>
      </w:r>
      <w:r w:rsidR="00DD2AC2" w:rsidRPr="007579A1">
        <w:rPr>
          <w:color w:val="000000" w:themeColor="text1"/>
          <w:szCs w:val="24"/>
        </w:rPr>
        <w:t>su pagal Sutartį teikiama</w:t>
      </w:r>
      <w:r w:rsidR="00A35536" w:rsidRPr="007579A1">
        <w:rPr>
          <w:color w:val="000000" w:themeColor="text1"/>
          <w:szCs w:val="24"/>
        </w:rPr>
        <w:t>s</w:t>
      </w:r>
      <w:r w:rsidR="00DD2AC2" w:rsidRPr="007579A1">
        <w:rPr>
          <w:color w:val="000000" w:themeColor="text1"/>
          <w:szCs w:val="24"/>
        </w:rPr>
        <w:t xml:space="preserve"> Paslaug</w:t>
      </w:r>
      <w:r w:rsidR="00A35536" w:rsidRPr="007579A1">
        <w:rPr>
          <w:color w:val="000000" w:themeColor="text1"/>
          <w:szCs w:val="24"/>
        </w:rPr>
        <w:t>as</w:t>
      </w:r>
      <w:r w:rsidR="00DD2AC2" w:rsidRPr="007579A1">
        <w:rPr>
          <w:color w:val="000000" w:themeColor="text1"/>
          <w:szCs w:val="24"/>
        </w:rPr>
        <w:t>, apie Sutartį ir savo sutartinius įsipareigojimus bei užtikrinti, kad darbuotojai bendradarbiautų su Paslaug</w:t>
      </w:r>
      <w:r w:rsidR="00253A6B">
        <w:rPr>
          <w:color w:val="000000" w:themeColor="text1"/>
          <w:szCs w:val="24"/>
        </w:rPr>
        <w:t>ų</w:t>
      </w:r>
      <w:r w:rsidR="00DD2AC2" w:rsidRPr="007579A1">
        <w:rPr>
          <w:color w:val="000000" w:themeColor="text1"/>
          <w:szCs w:val="24"/>
        </w:rPr>
        <w:t xml:space="preserve"> teikėjo darbuotojais ir (ar) jo atstovais teikiant Paslaug</w:t>
      </w:r>
      <w:r w:rsidR="00A35536" w:rsidRPr="007579A1">
        <w:rPr>
          <w:color w:val="000000" w:themeColor="text1"/>
          <w:szCs w:val="24"/>
        </w:rPr>
        <w:t>as</w:t>
      </w:r>
      <w:r w:rsidR="00DD2AC2" w:rsidRPr="007579A1">
        <w:rPr>
          <w:color w:val="000000" w:themeColor="text1"/>
          <w:szCs w:val="24"/>
        </w:rPr>
        <w:t xml:space="preserve"> bei dalyvautų </w:t>
      </w:r>
      <w:r w:rsidR="000C6D69" w:rsidRPr="007579A1">
        <w:rPr>
          <w:color w:val="000000" w:themeColor="text1"/>
          <w:szCs w:val="24"/>
        </w:rPr>
        <w:t>Klient</w:t>
      </w:r>
      <w:r w:rsidR="00DD2AC2" w:rsidRPr="007579A1">
        <w:rPr>
          <w:color w:val="000000" w:themeColor="text1"/>
          <w:szCs w:val="24"/>
        </w:rPr>
        <w:t>o ir Paslaug</w:t>
      </w:r>
      <w:bookmarkStart w:id="4" w:name="_Hlk148553729"/>
      <w:r w:rsidR="00A35536" w:rsidRPr="007579A1">
        <w:rPr>
          <w:color w:val="000000" w:themeColor="text1"/>
          <w:szCs w:val="24"/>
        </w:rPr>
        <w:t>ų</w:t>
      </w:r>
      <w:bookmarkEnd w:id="4"/>
      <w:r w:rsidR="00DD2AC2" w:rsidRPr="007579A1">
        <w:rPr>
          <w:color w:val="000000" w:themeColor="text1"/>
          <w:szCs w:val="24"/>
        </w:rPr>
        <w:t xml:space="preserve"> teikėjo susitikimuose;</w:t>
      </w:r>
    </w:p>
    <w:p w14:paraId="4AE7231F" w14:textId="65ED0E1D"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.3</w:t>
      </w:r>
      <w:r w:rsidR="0079345B" w:rsidRPr="007579A1">
        <w:rPr>
          <w:color w:val="000000" w:themeColor="text1"/>
          <w:szCs w:val="24"/>
        </w:rPr>
        <w:t>.</w:t>
      </w:r>
      <w:r w:rsidR="003174B8" w:rsidRPr="007579A1">
        <w:rPr>
          <w:color w:val="000000" w:themeColor="text1"/>
          <w:szCs w:val="24"/>
        </w:rPr>
        <w:t>5</w:t>
      </w:r>
      <w:r w:rsidR="00DD2AC2" w:rsidRPr="007579A1">
        <w:rPr>
          <w:color w:val="000000" w:themeColor="text1"/>
          <w:szCs w:val="24"/>
        </w:rPr>
        <w:t>. vykdyti kitas Lietuvos Respublikos teisės aktų, reglamentuojančių Paslaug</w:t>
      </w:r>
      <w:r w:rsidR="00A35536" w:rsidRPr="007579A1">
        <w:rPr>
          <w:color w:val="000000" w:themeColor="text1"/>
          <w:szCs w:val="24"/>
        </w:rPr>
        <w:t>ų</w:t>
      </w:r>
      <w:r w:rsidR="00DD2AC2" w:rsidRPr="007579A1">
        <w:rPr>
          <w:color w:val="000000" w:themeColor="text1"/>
          <w:szCs w:val="24"/>
        </w:rPr>
        <w:t xml:space="preserve"> teikimą, </w:t>
      </w:r>
      <w:r w:rsidR="000C6D69" w:rsidRPr="007579A1">
        <w:rPr>
          <w:color w:val="000000" w:themeColor="text1"/>
          <w:szCs w:val="24"/>
        </w:rPr>
        <w:t>Klient</w:t>
      </w:r>
      <w:r w:rsidR="00DD2AC2" w:rsidRPr="007579A1">
        <w:rPr>
          <w:color w:val="000000" w:themeColor="text1"/>
          <w:szCs w:val="24"/>
        </w:rPr>
        <w:t>ui nustatytas pareigas.</w:t>
      </w:r>
    </w:p>
    <w:p w14:paraId="203B4204" w14:textId="0F94700A"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975623" w:rsidRPr="007579A1">
        <w:rPr>
          <w:color w:val="000000" w:themeColor="text1"/>
          <w:szCs w:val="24"/>
        </w:rPr>
        <w:t>.</w:t>
      </w:r>
      <w:r w:rsidR="00DD2AC2" w:rsidRPr="007579A1">
        <w:rPr>
          <w:color w:val="000000" w:themeColor="text1"/>
          <w:szCs w:val="24"/>
        </w:rPr>
        <w:t>4. Paslaug</w:t>
      </w:r>
      <w:r w:rsidR="00A35536" w:rsidRPr="007579A1">
        <w:rPr>
          <w:color w:val="000000" w:themeColor="text1"/>
          <w:szCs w:val="24"/>
        </w:rPr>
        <w:t>ų</w:t>
      </w:r>
      <w:r w:rsidR="00DD2AC2" w:rsidRPr="007579A1">
        <w:rPr>
          <w:color w:val="000000" w:themeColor="text1"/>
          <w:szCs w:val="24"/>
        </w:rPr>
        <w:t xml:space="preserve"> teikėjo teisės:</w:t>
      </w:r>
    </w:p>
    <w:p w14:paraId="1C60608F" w14:textId="000A9033"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.4.1. prašyti, kad </w:t>
      </w:r>
      <w:r w:rsidR="000C6D69" w:rsidRPr="007579A1">
        <w:rPr>
          <w:color w:val="000000" w:themeColor="text1"/>
          <w:szCs w:val="24"/>
        </w:rPr>
        <w:t>Klientas</w:t>
      </w:r>
      <w:r w:rsidR="00DD2AC2" w:rsidRPr="007579A1">
        <w:rPr>
          <w:color w:val="000000" w:themeColor="text1"/>
          <w:szCs w:val="24"/>
        </w:rPr>
        <w:t xml:space="preserve"> pateiktų visus turimus dokumentus ir duomenis, kurie reikalingi Paslaug</w:t>
      </w:r>
      <w:r w:rsidR="00A35536" w:rsidRPr="007579A1">
        <w:rPr>
          <w:color w:val="000000" w:themeColor="text1"/>
          <w:szCs w:val="24"/>
        </w:rPr>
        <w:t>ų</w:t>
      </w:r>
      <w:r w:rsidR="00DD2AC2" w:rsidRPr="007579A1">
        <w:rPr>
          <w:color w:val="000000" w:themeColor="text1"/>
          <w:szCs w:val="24"/>
        </w:rPr>
        <w:t xml:space="preserve"> teikėjui vykdant Sutartį;</w:t>
      </w:r>
    </w:p>
    <w:p w14:paraId="3864FDE7" w14:textId="21E93BEE"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.4.2. gauti iš </w:t>
      </w:r>
      <w:r w:rsidR="000C6D69" w:rsidRPr="007579A1">
        <w:rPr>
          <w:color w:val="000000" w:themeColor="text1"/>
          <w:szCs w:val="24"/>
        </w:rPr>
        <w:t>Klient</w:t>
      </w:r>
      <w:r w:rsidR="00253A6B">
        <w:rPr>
          <w:color w:val="000000" w:themeColor="text1"/>
          <w:szCs w:val="24"/>
        </w:rPr>
        <w:t>o</w:t>
      </w:r>
      <w:r w:rsidR="00DD2AC2" w:rsidRPr="007579A1">
        <w:rPr>
          <w:color w:val="000000" w:themeColor="text1"/>
          <w:szCs w:val="24"/>
        </w:rPr>
        <w:t xml:space="preserve"> apmokėjimą už tinkamai </w:t>
      </w:r>
      <w:r w:rsidR="003174B8" w:rsidRPr="007579A1">
        <w:rPr>
          <w:color w:val="000000" w:themeColor="text1"/>
          <w:szCs w:val="24"/>
        </w:rPr>
        <w:t>teikiam</w:t>
      </w:r>
      <w:r w:rsidR="00A35536" w:rsidRPr="007579A1">
        <w:rPr>
          <w:color w:val="000000" w:themeColor="text1"/>
          <w:szCs w:val="24"/>
        </w:rPr>
        <w:t>as</w:t>
      </w:r>
      <w:r w:rsidR="00DD2AC2" w:rsidRPr="007579A1">
        <w:rPr>
          <w:color w:val="000000" w:themeColor="text1"/>
          <w:szCs w:val="24"/>
        </w:rPr>
        <w:t xml:space="preserve"> Paslaug</w:t>
      </w:r>
      <w:r w:rsidR="00A35536" w:rsidRPr="007579A1">
        <w:rPr>
          <w:color w:val="000000" w:themeColor="text1"/>
          <w:szCs w:val="24"/>
        </w:rPr>
        <w:t xml:space="preserve">as </w:t>
      </w:r>
      <w:r w:rsidR="00DD2AC2" w:rsidRPr="007579A1">
        <w:rPr>
          <w:color w:val="000000" w:themeColor="text1"/>
          <w:szCs w:val="24"/>
        </w:rPr>
        <w:t>ar j</w:t>
      </w:r>
      <w:r w:rsidR="00253A6B">
        <w:rPr>
          <w:color w:val="000000" w:themeColor="text1"/>
          <w:szCs w:val="24"/>
        </w:rPr>
        <w:t>ų</w:t>
      </w:r>
      <w:r w:rsidR="00DD2AC2" w:rsidRPr="007579A1">
        <w:rPr>
          <w:color w:val="000000" w:themeColor="text1"/>
          <w:szCs w:val="24"/>
        </w:rPr>
        <w:t xml:space="preserve"> dalis;</w:t>
      </w:r>
    </w:p>
    <w:p w14:paraId="79171BB2" w14:textId="4DA6E4CD" w:rsidR="0070240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702402" w:rsidRPr="007579A1">
        <w:rPr>
          <w:color w:val="000000" w:themeColor="text1"/>
          <w:szCs w:val="24"/>
        </w:rPr>
        <w:t xml:space="preserve">.4.3. raštu prašyti </w:t>
      </w:r>
      <w:r w:rsidR="000C6D69" w:rsidRPr="007579A1">
        <w:rPr>
          <w:color w:val="000000" w:themeColor="text1"/>
          <w:szCs w:val="24"/>
        </w:rPr>
        <w:t>Kliento</w:t>
      </w:r>
      <w:r w:rsidR="00702402" w:rsidRPr="007579A1">
        <w:rPr>
          <w:color w:val="000000" w:themeColor="text1"/>
          <w:szCs w:val="24"/>
        </w:rPr>
        <w:t xml:space="preserve"> peržiūrėti Sutarties kainą ir suderinti Sutarties pakeitimus;</w:t>
      </w:r>
    </w:p>
    <w:p w14:paraId="156D6A5A" w14:textId="07ECC00F"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.4.</w:t>
      </w:r>
      <w:r w:rsidR="00702402" w:rsidRPr="007579A1">
        <w:rPr>
          <w:color w:val="000000" w:themeColor="text1"/>
          <w:szCs w:val="24"/>
        </w:rPr>
        <w:t>4</w:t>
      </w:r>
      <w:r w:rsidR="00DD2AC2" w:rsidRPr="007579A1">
        <w:rPr>
          <w:color w:val="000000" w:themeColor="text1"/>
          <w:szCs w:val="24"/>
        </w:rPr>
        <w:t>. naudotis kitomis Lietuvos Respublikos teisės aktų, reglamentuojančių Paslaug</w:t>
      </w:r>
      <w:r w:rsidR="00A35536" w:rsidRPr="007579A1">
        <w:rPr>
          <w:color w:val="000000" w:themeColor="text1"/>
          <w:szCs w:val="24"/>
        </w:rPr>
        <w:t>ų</w:t>
      </w:r>
      <w:r w:rsidR="00DD2AC2" w:rsidRPr="007579A1">
        <w:rPr>
          <w:color w:val="000000" w:themeColor="text1"/>
          <w:szCs w:val="24"/>
        </w:rPr>
        <w:t xml:space="preserve"> teikimą, Paslaug</w:t>
      </w:r>
      <w:r w:rsidR="00A35536" w:rsidRPr="007579A1">
        <w:rPr>
          <w:color w:val="000000" w:themeColor="text1"/>
          <w:szCs w:val="24"/>
        </w:rPr>
        <w:t>ų</w:t>
      </w:r>
      <w:r w:rsidR="00DD2AC2" w:rsidRPr="007579A1">
        <w:rPr>
          <w:color w:val="000000" w:themeColor="text1"/>
          <w:szCs w:val="24"/>
        </w:rPr>
        <w:t xml:space="preserve"> teikėjui suteiktomis teisėmis.</w:t>
      </w:r>
    </w:p>
    <w:p w14:paraId="2195B399" w14:textId="6875338E"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 Paslaug</w:t>
      </w:r>
      <w:r w:rsidR="00A35536" w:rsidRPr="007579A1">
        <w:rPr>
          <w:color w:val="000000" w:themeColor="text1"/>
          <w:szCs w:val="24"/>
        </w:rPr>
        <w:t>ų</w:t>
      </w:r>
      <w:r w:rsidR="00DD2AC2" w:rsidRPr="007579A1">
        <w:rPr>
          <w:color w:val="000000" w:themeColor="text1"/>
          <w:szCs w:val="24"/>
        </w:rPr>
        <w:t xml:space="preserve"> teikėjo pareigos:</w:t>
      </w:r>
    </w:p>
    <w:p w14:paraId="0717B134" w14:textId="4547AB63" w:rsidR="00DD2AC2" w:rsidRPr="007579A1" w:rsidRDefault="007657F9" w:rsidP="00C8636F">
      <w:pPr>
        <w:widowControl w:val="0"/>
        <w:tabs>
          <w:tab w:val="num" w:pos="144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 xml:space="preserve">.5.1. </w:t>
      </w:r>
      <w:r w:rsidR="002C6395" w:rsidRPr="007579A1">
        <w:rPr>
          <w:color w:val="000000" w:themeColor="text1"/>
          <w:szCs w:val="24"/>
        </w:rPr>
        <w:t xml:space="preserve">bendradarbiauti su </w:t>
      </w:r>
      <w:r w:rsidR="000C6D69" w:rsidRPr="007579A1">
        <w:rPr>
          <w:color w:val="000000" w:themeColor="text1"/>
          <w:szCs w:val="24"/>
        </w:rPr>
        <w:t>Kliento</w:t>
      </w:r>
      <w:r w:rsidR="002C6395" w:rsidRPr="007579A1">
        <w:rPr>
          <w:color w:val="000000" w:themeColor="text1"/>
          <w:szCs w:val="24"/>
        </w:rPr>
        <w:t xml:space="preserve"> darbuotojais, </w:t>
      </w:r>
      <w:r w:rsidR="00253A6B" w:rsidRPr="007579A1">
        <w:rPr>
          <w:color w:val="000000" w:themeColor="text1"/>
          <w:szCs w:val="24"/>
        </w:rPr>
        <w:t xml:space="preserve">laiku </w:t>
      </w:r>
      <w:r w:rsidR="00DD2AC2" w:rsidRPr="007579A1">
        <w:rPr>
          <w:color w:val="000000" w:themeColor="text1"/>
          <w:szCs w:val="24"/>
        </w:rPr>
        <w:t xml:space="preserve">atlikti visus būtinus veiksmus, kad pagal Sutartį </w:t>
      </w:r>
      <w:r w:rsidR="000C6D69" w:rsidRPr="007579A1">
        <w:rPr>
          <w:color w:val="000000" w:themeColor="text1"/>
          <w:szCs w:val="24"/>
        </w:rPr>
        <w:t xml:space="preserve">Klientui </w:t>
      </w:r>
      <w:r w:rsidR="00253A6B" w:rsidRPr="007579A1">
        <w:rPr>
          <w:color w:val="000000" w:themeColor="text1"/>
          <w:szCs w:val="24"/>
        </w:rPr>
        <w:t xml:space="preserve">Paslaugos </w:t>
      </w:r>
      <w:r w:rsidR="00DD2AC2" w:rsidRPr="007579A1">
        <w:rPr>
          <w:color w:val="000000" w:themeColor="text1"/>
          <w:szCs w:val="24"/>
        </w:rPr>
        <w:t>būtų suteikt</w:t>
      </w:r>
      <w:r w:rsidR="00A35536" w:rsidRPr="007579A1">
        <w:rPr>
          <w:color w:val="000000" w:themeColor="text1"/>
          <w:szCs w:val="24"/>
        </w:rPr>
        <w:t>os</w:t>
      </w:r>
      <w:r w:rsidR="00DD2AC2" w:rsidRPr="007579A1">
        <w:rPr>
          <w:color w:val="000000" w:themeColor="text1"/>
          <w:szCs w:val="24"/>
        </w:rPr>
        <w:t xml:space="preserve"> tinkamai;</w:t>
      </w:r>
    </w:p>
    <w:p w14:paraId="1A8ACA2A" w14:textId="2C5EF142" w:rsidR="002C6395" w:rsidRPr="007579A1" w:rsidRDefault="007657F9" w:rsidP="00C8636F">
      <w:pPr>
        <w:widowControl w:val="0"/>
        <w:tabs>
          <w:tab w:val="num" w:pos="1440"/>
        </w:tabs>
        <w:spacing w:after="0" w:line="240" w:lineRule="auto"/>
        <w:ind w:firstLine="567"/>
        <w:jc w:val="both"/>
        <w:rPr>
          <w:bCs/>
          <w:color w:val="000000" w:themeColor="text1"/>
          <w:szCs w:val="24"/>
        </w:rPr>
      </w:pPr>
      <w:r w:rsidRPr="007579A1">
        <w:rPr>
          <w:color w:val="000000" w:themeColor="text1"/>
          <w:szCs w:val="24"/>
        </w:rPr>
        <w:t>5</w:t>
      </w:r>
      <w:r w:rsidR="002C6395" w:rsidRPr="007579A1">
        <w:rPr>
          <w:color w:val="000000" w:themeColor="text1"/>
          <w:szCs w:val="24"/>
        </w:rPr>
        <w:t xml:space="preserve">.5.2. </w:t>
      </w:r>
      <w:r w:rsidR="002C6395" w:rsidRPr="007579A1">
        <w:rPr>
          <w:bCs/>
          <w:color w:val="000000" w:themeColor="text1"/>
          <w:szCs w:val="24"/>
        </w:rPr>
        <w:t>teikti Paslaug</w:t>
      </w:r>
      <w:r w:rsidR="00A35536" w:rsidRPr="007579A1">
        <w:rPr>
          <w:bCs/>
          <w:color w:val="000000" w:themeColor="text1"/>
          <w:szCs w:val="24"/>
        </w:rPr>
        <w:t>as</w:t>
      </w:r>
      <w:r w:rsidR="002C6395" w:rsidRPr="007579A1">
        <w:rPr>
          <w:bCs/>
          <w:color w:val="000000" w:themeColor="text1"/>
          <w:szCs w:val="24"/>
        </w:rPr>
        <w:t xml:space="preserve"> sąžiningai ir profesionaliai. Paslaug</w:t>
      </w:r>
      <w:r w:rsidR="00A35536" w:rsidRPr="007579A1">
        <w:rPr>
          <w:bCs/>
          <w:color w:val="000000" w:themeColor="text1"/>
          <w:szCs w:val="24"/>
        </w:rPr>
        <w:t>ų</w:t>
      </w:r>
      <w:r w:rsidR="002C6395" w:rsidRPr="007579A1">
        <w:rPr>
          <w:bCs/>
          <w:color w:val="000000" w:themeColor="text1"/>
          <w:szCs w:val="24"/>
        </w:rPr>
        <w:t xml:space="preserve"> teikėjo </w:t>
      </w:r>
      <w:r w:rsidR="006F0975" w:rsidRPr="007579A1">
        <w:rPr>
          <w:bCs/>
          <w:color w:val="000000" w:themeColor="text1"/>
          <w:szCs w:val="24"/>
        </w:rPr>
        <w:t>teikiam</w:t>
      </w:r>
      <w:r w:rsidR="00A35536" w:rsidRPr="007579A1">
        <w:rPr>
          <w:bCs/>
          <w:color w:val="000000" w:themeColor="text1"/>
          <w:szCs w:val="24"/>
        </w:rPr>
        <w:t>ų</w:t>
      </w:r>
      <w:r w:rsidR="006F0975" w:rsidRPr="007579A1">
        <w:rPr>
          <w:bCs/>
          <w:color w:val="000000" w:themeColor="text1"/>
          <w:szCs w:val="24"/>
        </w:rPr>
        <w:t xml:space="preserve"> </w:t>
      </w:r>
      <w:r w:rsidR="002C6395" w:rsidRPr="007579A1">
        <w:rPr>
          <w:bCs/>
          <w:color w:val="000000" w:themeColor="text1"/>
          <w:szCs w:val="24"/>
        </w:rPr>
        <w:t>Paslaug</w:t>
      </w:r>
      <w:r w:rsidR="00A35536" w:rsidRPr="007579A1">
        <w:rPr>
          <w:bCs/>
          <w:color w:val="000000" w:themeColor="text1"/>
          <w:szCs w:val="24"/>
        </w:rPr>
        <w:t>ų</w:t>
      </w:r>
      <w:r w:rsidR="002C6395" w:rsidRPr="007579A1">
        <w:rPr>
          <w:bCs/>
          <w:color w:val="000000" w:themeColor="text1"/>
          <w:szCs w:val="24"/>
        </w:rPr>
        <w:t xml:space="preserve"> kokybė privalo atitikti Sutartyje keliamus reikalavimus, o sąlygų apie kokybę Sutartyje nesant – įprastai tokios rūšies paslaugoms keliamus reikalavimus;</w:t>
      </w:r>
      <w:r w:rsidR="00253A6B">
        <w:rPr>
          <w:bCs/>
          <w:color w:val="000000" w:themeColor="text1"/>
          <w:szCs w:val="24"/>
        </w:rPr>
        <w:t xml:space="preserve"> </w:t>
      </w:r>
    </w:p>
    <w:p w14:paraId="58899D41" w14:textId="714E824F" w:rsidR="002C6395" w:rsidRPr="007579A1" w:rsidRDefault="007657F9" w:rsidP="002C6395">
      <w:pPr>
        <w:tabs>
          <w:tab w:val="left" w:pos="1260"/>
        </w:tabs>
        <w:spacing w:after="0" w:line="240" w:lineRule="auto"/>
        <w:ind w:firstLine="567"/>
        <w:jc w:val="both"/>
        <w:rPr>
          <w:color w:val="000000" w:themeColor="text1"/>
          <w:szCs w:val="24"/>
        </w:rPr>
      </w:pPr>
      <w:r w:rsidRPr="007579A1">
        <w:rPr>
          <w:color w:val="000000" w:themeColor="text1"/>
          <w:szCs w:val="24"/>
        </w:rPr>
        <w:t>5</w:t>
      </w:r>
      <w:r w:rsidR="002C6395" w:rsidRPr="007579A1">
        <w:rPr>
          <w:color w:val="000000" w:themeColor="text1"/>
          <w:szCs w:val="24"/>
        </w:rPr>
        <w:t>.5.</w:t>
      </w:r>
      <w:r w:rsidR="00D457B1" w:rsidRPr="007579A1">
        <w:rPr>
          <w:color w:val="000000" w:themeColor="text1"/>
          <w:szCs w:val="24"/>
        </w:rPr>
        <w:t>3</w:t>
      </w:r>
      <w:r w:rsidR="002C6395" w:rsidRPr="007579A1">
        <w:rPr>
          <w:color w:val="000000" w:themeColor="text1"/>
          <w:szCs w:val="24"/>
        </w:rPr>
        <w:t xml:space="preserve">. vykdyti </w:t>
      </w:r>
      <w:r w:rsidR="000C6D69" w:rsidRPr="007579A1">
        <w:rPr>
          <w:color w:val="000000" w:themeColor="text1"/>
          <w:szCs w:val="24"/>
        </w:rPr>
        <w:t>Kliento</w:t>
      </w:r>
      <w:r w:rsidR="002C6395" w:rsidRPr="007579A1">
        <w:rPr>
          <w:color w:val="000000" w:themeColor="text1"/>
          <w:szCs w:val="24"/>
        </w:rPr>
        <w:t xml:space="preserve"> nurodymus, susijusius su Sutarties vykdymu. Jei Paslaug</w:t>
      </w:r>
      <w:r w:rsidR="00253A6B">
        <w:rPr>
          <w:color w:val="000000" w:themeColor="text1"/>
          <w:szCs w:val="24"/>
        </w:rPr>
        <w:t>ų</w:t>
      </w:r>
      <w:r w:rsidR="002C6395" w:rsidRPr="007579A1">
        <w:rPr>
          <w:color w:val="000000" w:themeColor="text1"/>
          <w:szCs w:val="24"/>
        </w:rPr>
        <w:t xml:space="preserve"> teikėjas mano, kad </w:t>
      </w:r>
      <w:r w:rsidR="000C6D69" w:rsidRPr="007579A1">
        <w:rPr>
          <w:color w:val="000000" w:themeColor="text1"/>
          <w:szCs w:val="24"/>
        </w:rPr>
        <w:t>Klient</w:t>
      </w:r>
      <w:r w:rsidR="002C6395" w:rsidRPr="007579A1">
        <w:rPr>
          <w:color w:val="000000" w:themeColor="text1"/>
          <w:szCs w:val="24"/>
        </w:rPr>
        <w:t>o nurodymai viršija reikalavimus Paslaug</w:t>
      </w:r>
      <w:r w:rsidR="00253A6B">
        <w:rPr>
          <w:color w:val="000000" w:themeColor="text1"/>
          <w:szCs w:val="24"/>
        </w:rPr>
        <w:t>oms</w:t>
      </w:r>
      <w:r w:rsidR="002C6395" w:rsidRPr="007579A1">
        <w:rPr>
          <w:color w:val="000000" w:themeColor="text1"/>
          <w:szCs w:val="24"/>
        </w:rPr>
        <w:t xml:space="preserve">, jis apie tai raštu turi pranešti </w:t>
      </w:r>
      <w:r w:rsidR="000C6D69" w:rsidRPr="007579A1">
        <w:rPr>
          <w:color w:val="000000" w:themeColor="text1"/>
          <w:szCs w:val="24"/>
        </w:rPr>
        <w:t>Klient</w:t>
      </w:r>
      <w:r w:rsidR="002C6395" w:rsidRPr="007579A1">
        <w:rPr>
          <w:color w:val="000000" w:themeColor="text1"/>
          <w:szCs w:val="24"/>
        </w:rPr>
        <w:t xml:space="preserve">ui per 5 (penkias) </w:t>
      </w:r>
      <w:r w:rsidR="00CE5BB3" w:rsidRPr="007579A1">
        <w:rPr>
          <w:color w:val="000000" w:themeColor="text1"/>
          <w:szCs w:val="24"/>
        </w:rPr>
        <w:t xml:space="preserve">darbo </w:t>
      </w:r>
      <w:r w:rsidR="002C6395" w:rsidRPr="007579A1">
        <w:rPr>
          <w:color w:val="000000" w:themeColor="text1"/>
          <w:szCs w:val="24"/>
        </w:rPr>
        <w:t>dienas nuo tokio nurodymo gavimo dienos;</w:t>
      </w:r>
    </w:p>
    <w:p w14:paraId="5D9CF6FC" w14:textId="1B65B937" w:rsidR="002C6395" w:rsidRPr="007579A1" w:rsidRDefault="007657F9" w:rsidP="00C8636F">
      <w:pPr>
        <w:widowControl w:val="0"/>
        <w:tabs>
          <w:tab w:val="num" w:pos="1440"/>
        </w:tabs>
        <w:spacing w:after="0" w:line="240" w:lineRule="auto"/>
        <w:ind w:firstLine="567"/>
        <w:jc w:val="both"/>
        <w:rPr>
          <w:color w:val="000000" w:themeColor="text1"/>
          <w:szCs w:val="24"/>
        </w:rPr>
      </w:pPr>
      <w:r w:rsidRPr="007579A1">
        <w:rPr>
          <w:bCs/>
          <w:color w:val="000000" w:themeColor="text1"/>
          <w:szCs w:val="24"/>
        </w:rPr>
        <w:lastRenderedPageBreak/>
        <w:t>5</w:t>
      </w:r>
      <w:r w:rsidR="002C6395" w:rsidRPr="007579A1">
        <w:rPr>
          <w:bCs/>
          <w:color w:val="000000" w:themeColor="text1"/>
          <w:szCs w:val="24"/>
        </w:rPr>
        <w:t>.5.</w:t>
      </w:r>
      <w:r w:rsidR="00D457B1" w:rsidRPr="007579A1">
        <w:rPr>
          <w:bCs/>
          <w:color w:val="000000" w:themeColor="text1"/>
          <w:szCs w:val="24"/>
        </w:rPr>
        <w:t>4</w:t>
      </w:r>
      <w:r w:rsidR="002C6395" w:rsidRPr="007579A1">
        <w:rPr>
          <w:bCs/>
          <w:color w:val="000000" w:themeColor="text1"/>
          <w:szCs w:val="24"/>
        </w:rPr>
        <w:t xml:space="preserve">. </w:t>
      </w:r>
      <w:r w:rsidR="002C6395" w:rsidRPr="007579A1">
        <w:rPr>
          <w:color w:val="000000" w:themeColor="text1"/>
          <w:szCs w:val="24"/>
        </w:rPr>
        <w:t>savo sąskaita ištaisyti Paslaug</w:t>
      </w:r>
      <w:r w:rsidR="00F32318" w:rsidRPr="007579A1">
        <w:rPr>
          <w:color w:val="000000" w:themeColor="text1"/>
          <w:szCs w:val="24"/>
        </w:rPr>
        <w:t>ų</w:t>
      </w:r>
      <w:r w:rsidR="002C6395" w:rsidRPr="007579A1">
        <w:rPr>
          <w:color w:val="000000" w:themeColor="text1"/>
          <w:szCs w:val="24"/>
        </w:rPr>
        <w:t xml:space="preserve"> </w:t>
      </w:r>
      <w:r w:rsidR="00F32318" w:rsidRPr="007579A1">
        <w:rPr>
          <w:color w:val="000000" w:themeColor="text1"/>
          <w:szCs w:val="24"/>
        </w:rPr>
        <w:t xml:space="preserve">(savo produkcijos) </w:t>
      </w:r>
      <w:r w:rsidR="002C6395" w:rsidRPr="007579A1">
        <w:rPr>
          <w:color w:val="000000" w:themeColor="text1"/>
          <w:szCs w:val="24"/>
        </w:rPr>
        <w:t xml:space="preserve">trūkumus, nustatytus </w:t>
      </w:r>
      <w:r w:rsidR="00D8018B" w:rsidRPr="007579A1">
        <w:rPr>
          <w:color w:val="000000" w:themeColor="text1"/>
          <w:szCs w:val="24"/>
        </w:rPr>
        <w:t>teikiant Paslaug</w:t>
      </w:r>
      <w:r w:rsidR="00A35536" w:rsidRPr="007579A1">
        <w:rPr>
          <w:color w:val="000000" w:themeColor="text1"/>
          <w:szCs w:val="24"/>
        </w:rPr>
        <w:t>as</w:t>
      </w:r>
      <w:r w:rsidR="002C6395" w:rsidRPr="007579A1">
        <w:rPr>
          <w:color w:val="000000" w:themeColor="text1"/>
          <w:szCs w:val="24"/>
        </w:rPr>
        <w:t xml:space="preserve"> bei atsiradusius dėl Paslaug</w:t>
      </w:r>
      <w:r w:rsidR="00A35536" w:rsidRPr="007579A1">
        <w:rPr>
          <w:color w:val="000000" w:themeColor="text1"/>
          <w:szCs w:val="24"/>
        </w:rPr>
        <w:t>ų</w:t>
      </w:r>
      <w:r w:rsidR="002C6395" w:rsidRPr="007579A1">
        <w:rPr>
          <w:color w:val="000000" w:themeColor="text1"/>
          <w:szCs w:val="24"/>
        </w:rPr>
        <w:t xml:space="preserve"> teikėjo kaltės garantinės priežiūros galiojimo laikotarpiu;</w:t>
      </w:r>
    </w:p>
    <w:p w14:paraId="3F36ACD3" w14:textId="3111D362" w:rsidR="004315C3"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4315C3" w:rsidRPr="007579A1">
        <w:rPr>
          <w:color w:val="000000" w:themeColor="text1"/>
          <w:szCs w:val="24"/>
        </w:rPr>
        <w:t>.5.</w:t>
      </w:r>
      <w:r w:rsidR="00D457B1" w:rsidRPr="007579A1">
        <w:rPr>
          <w:color w:val="000000" w:themeColor="text1"/>
          <w:szCs w:val="24"/>
        </w:rPr>
        <w:t>5</w:t>
      </w:r>
      <w:r w:rsidR="004315C3" w:rsidRPr="007579A1">
        <w:rPr>
          <w:color w:val="000000" w:themeColor="text1"/>
          <w:szCs w:val="24"/>
        </w:rPr>
        <w:t xml:space="preserve">. </w:t>
      </w:r>
      <w:r w:rsidR="00365293" w:rsidRPr="00365293">
        <w:rPr>
          <w:color w:val="000000" w:themeColor="text1"/>
          <w:szCs w:val="24"/>
        </w:rPr>
        <w:t>neperduoti savo sutartinių teisių ir pareigų jokiai trečiajai šaliai, išskyrus Sutartyje nustatytais atvejais</w:t>
      </w:r>
      <w:r w:rsidR="00411DB7" w:rsidRPr="007579A1">
        <w:rPr>
          <w:color w:val="000000" w:themeColor="text1"/>
          <w:szCs w:val="24"/>
        </w:rPr>
        <w:t>;</w:t>
      </w:r>
    </w:p>
    <w:p w14:paraId="304B413E" w14:textId="2E48B8C5" w:rsidR="00257298" w:rsidRDefault="00257298" w:rsidP="00C8636F">
      <w:pPr>
        <w:tabs>
          <w:tab w:val="left" w:pos="1260"/>
        </w:tabs>
        <w:spacing w:after="0" w:line="240" w:lineRule="auto"/>
        <w:ind w:firstLine="567"/>
        <w:jc w:val="both"/>
        <w:rPr>
          <w:color w:val="000000" w:themeColor="text1"/>
          <w:szCs w:val="24"/>
        </w:rPr>
      </w:pPr>
      <w:r>
        <w:rPr>
          <w:color w:val="000000" w:themeColor="text1"/>
          <w:szCs w:val="24"/>
        </w:rPr>
        <w:t xml:space="preserve">5.5.6. </w:t>
      </w:r>
      <w:r w:rsidRPr="00257298">
        <w:rPr>
          <w:color w:val="000000" w:themeColor="text1"/>
          <w:szCs w:val="24"/>
        </w:rPr>
        <w:t>nepradėti media plano įgyvendinimo ir nepatirti trečiųjų šalių reklamos transliavimo ar įgyvendinimo išlaidų be išankstinio Kliento rašytinio patvirtinimo</w:t>
      </w:r>
      <w:r>
        <w:rPr>
          <w:color w:val="000000" w:themeColor="text1"/>
          <w:szCs w:val="24"/>
        </w:rPr>
        <w:t>;</w:t>
      </w:r>
    </w:p>
    <w:p w14:paraId="0DEB17BD" w14:textId="222BF837" w:rsidR="00257298" w:rsidRDefault="00257298" w:rsidP="00C8636F">
      <w:pPr>
        <w:tabs>
          <w:tab w:val="left" w:pos="1260"/>
        </w:tabs>
        <w:spacing w:after="0" w:line="240" w:lineRule="auto"/>
        <w:ind w:firstLine="567"/>
        <w:jc w:val="both"/>
        <w:rPr>
          <w:color w:val="000000" w:themeColor="text1"/>
          <w:szCs w:val="24"/>
        </w:rPr>
      </w:pPr>
      <w:r>
        <w:rPr>
          <w:color w:val="000000" w:themeColor="text1"/>
          <w:szCs w:val="24"/>
        </w:rPr>
        <w:t xml:space="preserve">5.5.7. </w:t>
      </w:r>
      <w:r w:rsidRPr="00257298">
        <w:rPr>
          <w:color w:val="000000" w:themeColor="text1"/>
          <w:szCs w:val="24"/>
        </w:rPr>
        <w:t>užtikrinti, kad visos trečiųjų šalių reklamos išlaidos būtų pagrįstos dokumentais (platformų sąskaitomis, sistemų ataskaitomis ar kitais išlaidas patvirtinančiais dokumentais) ir pateikti juos Klientui kartu su sąskaita</w:t>
      </w:r>
      <w:r>
        <w:rPr>
          <w:color w:val="000000" w:themeColor="text1"/>
          <w:szCs w:val="24"/>
        </w:rPr>
        <w:t>;</w:t>
      </w:r>
    </w:p>
    <w:p w14:paraId="62E67F1A" w14:textId="761E10D1" w:rsidR="00257298" w:rsidRDefault="00257298" w:rsidP="00C8636F">
      <w:pPr>
        <w:tabs>
          <w:tab w:val="left" w:pos="1260"/>
        </w:tabs>
        <w:spacing w:after="0" w:line="240" w:lineRule="auto"/>
        <w:ind w:firstLine="567"/>
        <w:jc w:val="both"/>
        <w:rPr>
          <w:color w:val="000000" w:themeColor="text1"/>
          <w:szCs w:val="24"/>
        </w:rPr>
      </w:pPr>
      <w:r>
        <w:rPr>
          <w:color w:val="000000" w:themeColor="text1"/>
          <w:szCs w:val="24"/>
        </w:rPr>
        <w:t xml:space="preserve">5.5.8. </w:t>
      </w:r>
      <w:r w:rsidRPr="00257298">
        <w:rPr>
          <w:color w:val="000000" w:themeColor="text1"/>
          <w:szCs w:val="24"/>
        </w:rPr>
        <w:t>į faktiškai patirtas trečiųjų šalių išlaidas neįtraukti pelno, komisinio atlygio, antkainių ar kitų papildomų mokesčių</w:t>
      </w:r>
      <w:r>
        <w:rPr>
          <w:color w:val="000000" w:themeColor="text1"/>
          <w:szCs w:val="24"/>
        </w:rPr>
        <w:t>;</w:t>
      </w:r>
    </w:p>
    <w:p w14:paraId="6E63167E" w14:textId="34064783" w:rsidR="00257298" w:rsidRPr="007579A1" w:rsidRDefault="00257298" w:rsidP="00C8636F">
      <w:pPr>
        <w:tabs>
          <w:tab w:val="left" w:pos="1260"/>
        </w:tabs>
        <w:spacing w:after="0" w:line="240" w:lineRule="auto"/>
        <w:ind w:firstLine="567"/>
        <w:jc w:val="both"/>
        <w:rPr>
          <w:color w:val="000000" w:themeColor="text1"/>
          <w:szCs w:val="24"/>
        </w:rPr>
      </w:pPr>
      <w:r>
        <w:rPr>
          <w:color w:val="000000" w:themeColor="text1"/>
          <w:szCs w:val="24"/>
        </w:rPr>
        <w:t xml:space="preserve">5.5.9. </w:t>
      </w:r>
      <w:r w:rsidRPr="00257298">
        <w:rPr>
          <w:color w:val="000000" w:themeColor="text1"/>
          <w:szCs w:val="24"/>
        </w:rPr>
        <w:t>prisiimti atsakomybę už išlaidas, patirtas be išankstinio Kliento patvirtinimo – tokios išlaidos Klientui nėra privalomos apmokėti</w:t>
      </w:r>
      <w:r>
        <w:rPr>
          <w:color w:val="000000" w:themeColor="text1"/>
          <w:szCs w:val="24"/>
        </w:rPr>
        <w:t>;</w:t>
      </w:r>
    </w:p>
    <w:p w14:paraId="758B5562" w14:textId="7CDB60C2" w:rsidR="002C6395" w:rsidRPr="007579A1" w:rsidRDefault="007657F9" w:rsidP="002C6395">
      <w:pPr>
        <w:tabs>
          <w:tab w:val="left" w:pos="1260"/>
        </w:tabs>
        <w:spacing w:after="0" w:line="240" w:lineRule="auto"/>
        <w:ind w:firstLine="567"/>
        <w:jc w:val="both"/>
        <w:rPr>
          <w:color w:val="000000" w:themeColor="text1"/>
          <w:szCs w:val="24"/>
        </w:rPr>
      </w:pPr>
      <w:r w:rsidRPr="007579A1">
        <w:rPr>
          <w:color w:val="000000" w:themeColor="text1"/>
          <w:szCs w:val="24"/>
        </w:rPr>
        <w:t>5</w:t>
      </w:r>
      <w:r w:rsidR="002C6395" w:rsidRPr="007579A1">
        <w:rPr>
          <w:color w:val="000000" w:themeColor="text1"/>
          <w:szCs w:val="24"/>
        </w:rPr>
        <w:t>.5.</w:t>
      </w:r>
      <w:r w:rsidR="00257298">
        <w:rPr>
          <w:color w:val="000000" w:themeColor="text1"/>
          <w:szCs w:val="24"/>
        </w:rPr>
        <w:t>10</w:t>
      </w:r>
      <w:r w:rsidR="002C6395" w:rsidRPr="007579A1">
        <w:rPr>
          <w:color w:val="000000" w:themeColor="text1"/>
          <w:szCs w:val="24"/>
        </w:rPr>
        <w:t xml:space="preserve">. sudaryti sąlygas </w:t>
      </w:r>
      <w:r w:rsidR="000C6D69" w:rsidRPr="007579A1">
        <w:rPr>
          <w:color w:val="000000" w:themeColor="text1"/>
          <w:szCs w:val="24"/>
        </w:rPr>
        <w:t>Klient</w:t>
      </w:r>
      <w:r w:rsidR="002C6395" w:rsidRPr="007579A1">
        <w:rPr>
          <w:color w:val="000000" w:themeColor="text1"/>
          <w:szCs w:val="24"/>
        </w:rPr>
        <w:t xml:space="preserve">ui bei kitoms kompetentingoms institucijoms, kurioms ši </w:t>
      </w:r>
      <w:r w:rsidR="0096220F" w:rsidRPr="007579A1">
        <w:rPr>
          <w:color w:val="000000" w:themeColor="text1"/>
          <w:szCs w:val="24"/>
        </w:rPr>
        <w:t xml:space="preserve">teisė </w:t>
      </w:r>
      <w:r w:rsidR="002C6395" w:rsidRPr="007579A1">
        <w:rPr>
          <w:color w:val="000000" w:themeColor="text1"/>
          <w:szCs w:val="24"/>
        </w:rPr>
        <w:t>suteikia</w:t>
      </w:r>
      <w:r w:rsidR="0096220F" w:rsidRPr="007579A1">
        <w:rPr>
          <w:color w:val="000000" w:themeColor="text1"/>
          <w:szCs w:val="24"/>
        </w:rPr>
        <w:t>ma</w:t>
      </w:r>
      <w:r w:rsidR="002C6395" w:rsidRPr="007579A1">
        <w:rPr>
          <w:color w:val="000000" w:themeColor="text1"/>
          <w:szCs w:val="24"/>
        </w:rPr>
        <w:t xml:space="preserve"> teisės aktai</w:t>
      </w:r>
      <w:r w:rsidR="0096220F" w:rsidRPr="007579A1">
        <w:rPr>
          <w:color w:val="000000" w:themeColor="text1"/>
          <w:szCs w:val="24"/>
        </w:rPr>
        <w:t>s</w:t>
      </w:r>
      <w:r w:rsidR="002C6395" w:rsidRPr="007579A1">
        <w:rPr>
          <w:color w:val="000000" w:themeColor="text1"/>
          <w:szCs w:val="24"/>
        </w:rPr>
        <w:t>, tikrinti Sutarties įgyvendinimą;</w:t>
      </w:r>
    </w:p>
    <w:p w14:paraId="1A3A0A51" w14:textId="5D4F1FD7" w:rsidR="00DD2AC2" w:rsidRPr="007579A1" w:rsidRDefault="007657F9" w:rsidP="00C8636F">
      <w:pPr>
        <w:widowControl w:val="0"/>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11</w:t>
      </w:r>
      <w:r w:rsidR="00DD2AC2" w:rsidRPr="007579A1">
        <w:rPr>
          <w:color w:val="000000" w:themeColor="text1"/>
          <w:szCs w:val="24"/>
        </w:rPr>
        <w:t>. laikytis konfidencialumo, t. y. saugoti ir neatskleisti tretiesiems asmenims</w:t>
      </w:r>
      <w:r w:rsidR="00E34927" w:rsidRPr="007579A1">
        <w:rPr>
          <w:color w:val="000000" w:themeColor="text1"/>
          <w:szCs w:val="24"/>
        </w:rPr>
        <w:t xml:space="preserve"> Sutarties vykdymo metu </w:t>
      </w:r>
      <w:r w:rsidR="00DD2AC2" w:rsidRPr="007579A1">
        <w:rPr>
          <w:color w:val="000000" w:themeColor="text1"/>
          <w:szCs w:val="24"/>
        </w:rPr>
        <w:t xml:space="preserve">iš </w:t>
      </w:r>
      <w:r w:rsidR="000C6D69" w:rsidRPr="007579A1">
        <w:rPr>
          <w:color w:val="000000" w:themeColor="text1"/>
          <w:szCs w:val="24"/>
        </w:rPr>
        <w:t>Klient</w:t>
      </w:r>
      <w:r w:rsidR="00DD2AC2" w:rsidRPr="007579A1">
        <w:rPr>
          <w:color w:val="000000" w:themeColor="text1"/>
          <w:szCs w:val="24"/>
        </w:rPr>
        <w:t>o gaut</w:t>
      </w:r>
      <w:r w:rsidR="00E34927" w:rsidRPr="007579A1">
        <w:rPr>
          <w:color w:val="000000" w:themeColor="text1"/>
          <w:szCs w:val="24"/>
        </w:rPr>
        <w:t>os</w:t>
      </w:r>
      <w:r w:rsidR="00DD2AC2" w:rsidRPr="007579A1">
        <w:rPr>
          <w:color w:val="000000" w:themeColor="text1"/>
          <w:szCs w:val="24"/>
        </w:rPr>
        <w:t xml:space="preserve"> </w:t>
      </w:r>
      <w:r w:rsidR="00E34927" w:rsidRPr="007579A1">
        <w:rPr>
          <w:color w:val="000000" w:themeColor="text1"/>
          <w:szCs w:val="24"/>
        </w:rPr>
        <w:t>ir su Sutart</w:t>
      </w:r>
      <w:r w:rsidR="00F933EF" w:rsidRPr="007579A1">
        <w:rPr>
          <w:color w:val="000000" w:themeColor="text1"/>
          <w:szCs w:val="24"/>
        </w:rPr>
        <w:t>ie</w:t>
      </w:r>
      <w:r w:rsidR="00E34927" w:rsidRPr="007579A1">
        <w:rPr>
          <w:color w:val="000000" w:themeColor="text1"/>
          <w:szCs w:val="24"/>
        </w:rPr>
        <w:t>s vykdymu susijusios informacijos konfidencialumą ir apsaugą</w:t>
      </w:r>
      <w:r w:rsidR="00CF0BFD" w:rsidRPr="007579A1">
        <w:rPr>
          <w:color w:val="000000" w:themeColor="text1"/>
          <w:szCs w:val="24"/>
        </w:rPr>
        <w:t xml:space="preserve">. </w:t>
      </w:r>
      <w:r w:rsidR="00DD2AC2" w:rsidRPr="007579A1">
        <w:rPr>
          <w:color w:val="000000" w:themeColor="text1"/>
          <w:szCs w:val="24"/>
        </w:rPr>
        <w:t>Paslaug</w:t>
      </w:r>
      <w:r w:rsidR="00A35536" w:rsidRPr="007579A1">
        <w:rPr>
          <w:color w:val="000000" w:themeColor="text1"/>
          <w:szCs w:val="24"/>
        </w:rPr>
        <w:t>ų</w:t>
      </w:r>
      <w:r w:rsidR="00DD2AC2" w:rsidRPr="007579A1">
        <w:rPr>
          <w:color w:val="000000" w:themeColor="text1"/>
          <w:szCs w:val="24"/>
        </w:rPr>
        <w:t xml:space="preserve"> teikėjas taip pat įsipareigoja, kad konfidencialumo laikytųsi visi jo darbuotojai ir (ar) jo atstovai, taip pat </w:t>
      </w:r>
      <w:r w:rsidR="00F31009" w:rsidRPr="007579A1">
        <w:rPr>
          <w:color w:val="000000" w:themeColor="text1"/>
          <w:szCs w:val="24"/>
        </w:rPr>
        <w:t>jo pasite</w:t>
      </w:r>
      <w:r w:rsidR="004D5E51" w:rsidRPr="007579A1">
        <w:rPr>
          <w:color w:val="000000" w:themeColor="text1"/>
          <w:szCs w:val="24"/>
        </w:rPr>
        <w:t>l</w:t>
      </w:r>
      <w:r w:rsidR="00F31009" w:rsidRPr="007579A1">
        <w:rPr>
          <w:color w:val="000000" w:themeColor="text1"/>
          <w:szCs w:val="24"/>
        </w:rPr>
        <w:t xml:space="preserve">kti ūkio subjektai, kvazisubteikėjai </w:t>
      </w:r>
      <w:r w:rsidR="00DD2AC2" w:rsidRPr="007579A1">
        <w:rPr>
          <w:color w:val="000000" w:themeColor="text1"/>
          <w:szCs w:val="24"/>
        </w:rPr>
        <w:t>ar pan.;</w:t>
      </w:r>
    </w:p>
    <w:p w14:paraId="23D60826" w14:textId="6A5B30ED" w:rsidR="002C6395" w:rsidRPr="007579A1" w:rsidRDefault="007657F9" w:rsidP="00C8636F">
      <w:pPr>
        <w:widowControl w:val="0"/>
        <w:spacing w:after="0" w:line="240" w:lineRule="auto"/>
        <w:ind w:firstLine="567"/>
        <w:jc w:val="both"/>
        <w:rPr>
          <w:color w:val="000000" w:themeColor="text1"/>
          <w:szCs w:val="24"/>
        </w:rPr>
      </w:pPr>
      <w:r w:rsidRPr="007579A1">
        <w:rPr>
          <w:color w:val="000000" w:themeColor="text1"/>
          <w:szCs w:val="24"/>
        </w:rPr>
        <w:t>5</w:t>
      </w:r>
      <w:r w:rsidR="002C6395" w:rsidRPr="007579A1">
        <w:rPr>
          <w:color w:val="000000" w:themeColor="text1"/>
          <w:szCs w:val="24"/>
        </w:rPr>
        <w:t>.5.</w:t>
      </w:r>
      <w:r w:rsidR="00257298">
        <w:rPr>
          <w:color w:val="000000" w:themeColor="text1"/>
          <w:szCs w:val="24"/>
        </w:rPr>
        <w:t>12</w:t>
      </w:r>
      <w:r w:rsidR="002C6395" w:rsidRPr="007579A1">
        <w:rPr>
          <w:color w:val="000000" w:themeColor="text1"/>
          <w:szCs w:val="24"/>
        </w:rPr>
        <w:t>. užtikrinti kibernetinę saugą;</w:t>
      </w:r>
    </w:p>
    <w:p w14:paraId="6218C99D" w14:textId="6384CB52"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13</w:t>
      </w:r>
      <w:r w:rsidR="00DD2AC2" w:rsidRPr="007579A1">
        <w:rPr>
          <w:color w:val="000000" w:themeColor="text1"/>
          <w:szCs w:val="24"/>
        </w:rPr>
        <w:t xml:space="preserve">. užtikrinti asmens duomenų, kuriuos gavo iš </w:t>
      </w:r>
      <w:r w:rsidR="000C6D69" w:rsidRPr="007579A1">
        <w:rPr>
          <w:color w:val="000000" w:themeColor="text1"/>
          <w:szCs w:val="24"/>
        </w:rPr>
        <w:t>Klient</w:t>
      </w:r>
      <w:r w:rsidR="00DD2AC2" w:rsidRPr="007579A1">
        <w:rPr>
          <w:color w:val="000000" w:themeColor="text1"/>
          <w:szCs w:val="24"/>
        </w:rPr>
        <w:t>o vykdydamas Sutartį, saugą:</w:t>
      </w:r>
    </w:p>
    <w:p w14:paraId="6BFB6CB1" w14:textId="40FA7E54"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13</w:t>
      </w:r>
      <w:r w:rsidR="00DD2AC2" w:rsidRPr="007579A1">
        <w:rPr>
          <w:color w:val="000000" w:themeColor="text1"/>
          <w:szCs w:val="24"/>
        </w:rPr>
        <w:t>.1. užtikrinti, kad asmens duomenis tvarkantys, prieigą prie jų turintys Paslaug</w:t>
      </w:r>
      <w:r w:rsidR="00A35536" w:rsidRPr="007579A1">
        <w:rPr>
          <w:color w:val="000000" w:themeColor="text1"/>
          <w:szCs w:val="24"/>
        </w:rPr>
        <w:t>ų</w:t>
      </w:r>
      <w:r w:rsidR="00DD2AC2" w:rsidRPr="007579A1">
        <w:rPr>
          <w:color w:val="000000" w:themeColor="text1"/>
          <w:szCs w:val="24"/>
        </w:rPr>
        <w:t xml:space="preserve"> teikėjo darbuotojai ar </w:t>
      </w:r>
      <w:r w:rsidR="00476901" w:rsidRPr="007579A1">
        <w:rPr>
          <w:color w:val="000000" w:themeColor="text1"/>
          <w:szCs w:val="24"/>
        </w:rPr>
        <w:t xml:space="preserve">pasitelkti </w:t>
      </w:r>
      <w:r w:rsidR="00DD2AC2" w:rsidRPr="007579A1">
        <w:rPr>
          <w:color w:val="000000" w:themeColor="text1"/>
          <w:szCs w:val="24"/>
        </w:rPr>
        <w:t xml:space="preserve">kiti asmenys </w:t>
      </w:r>
      <w:r w:rsidR="00476901" w:rsidRPr="007579A1">
        <w:rPr>
          <w:color w:val="000000" w:themeColor="text1"/>
          <w:szCs w:val="24"/>
        </w:rPr>
        <w:t xml:space="preserve">(ūkio subjektai) </w:t>
      </w:r>
      <w:r w:rsidR="00DD2AC2" w:rsidRPr="007579A1">
        <w:rPr>
          <w:color w:val="000000" w:themeColor="text1"/>
          <w:szCs w:val="24"/>
        </w:rPr>
        <w:t>turėtų konfidencialumo įsipareigojimus;</w:t>
      </w:r>
    </w:p>
    <w:p w14:paraId="2785A848" w14:textId="299A57DF"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13</w:t>
      </w:r>
      <w:r w:rsidR="00DD2AC2" w:rsidRPr="007579A1">
        <w:rPr>
          <w:color w:val="000000" w:themeColor="text1"/>
          <w:szCs w:val="24"/>
        </w:rPr>
        <w:t>.2. imtis reikiamų techninių ir organizacinių priemonių, kad būtų užtikrintas tvarkomų asmens duomenų saugumas;</w:t>
      </w:r>
    </w:p>
    <w:p w14:paraId="4D958DE0" w14:textId="061CCCB9"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13</w:t>
      </w:r>
      <w:r w:rsidR="00DD2AC2" w:rsidRPr="007579A1">
        <w:rPr>
          <w:color w:val="000000" w:themeColor="text1"/>
          <w:szCs w:val="24"/>
        </w:rPr>
        <w:t xml:space="preserve">.3. padėti </w:t>
      </w:r>
      <w:r w:rsidR="000C6D69" w:rsidRPr="007579A1">
        <w:rPr>
          <w:color w:val="000000" w:themeColor="text1"/>
          <w:szCs w:val="24"/>
        </w:rPr>
        <w:t>Klient</w:t>
      </w:r>
      <w:r w:rsidR="00DD2AC2" w:rsidRPr="007579A1">
        <w:rPr>
          <w:color w:val="000000" w:themeColor="text1"/>
          <w:szCs w:val="24"/>
        </w:rPr>
        <w:t>ui vykdyti tam tikras su asmens duomenų tvarkymu susijusias pareigas (padėti įgyvendinti duomenų subjekto teises, padėti užtikrinti asmens duomenų saugumą, padėti atlikti poveikio duomenų apsaugai vertinimą, informuoti apie asmens duomenų tvarkymo pažeidimus);</w:t>
      </w:r>
    </w:p>
    <w:p w14:paraId="6402930A" w14:textId="69C93EAA"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257298">
        <w:rPr>
          <w:color w:val="000000" w:themeColor="text1"/>
          <w:szCs w:val="24"/>
        </w:rPr>
        <w:t>13</w:t>
      </w:r>
      <w:r w:rsidR="00DD2AC2" w:rsidRPr="007579A1">
        <w:rPr>
          <w:color w:val="000000" w:themeColor="text1"/>
          <w:szCs w:val="24"/>
        </w:rPr>
        <w:t>.</w:t>
      </w:r>
      <w:r w:rsidR="003174B8" w:rsidRPr="007579A1">
        <w:rPr>
          <w:color w:val="000000" w:themeColor="text1"/>
          <w:szCs w:val="24"/>
        </w:rPr>
        <w:t>4</w:t>
      </w:r>
      <w:r w:rsidR="00DD2AC2" w:rsidRPr="007579A1">
        <w:rPr>
          <w:color w:val="000000" w:themeColor="text1"/>
          <w:szCs w:val="24"/>
        </w:rPr>
        <w:t>. pateikti visą informaciją, įrodančią su duomenų tvarkymu susijusių pareigų laikymąsi</w:t>
      </w:r>
      <w:r w:rsidR="001823E4" w:rsidRPr="007579A1">
        <w:rPr>
          <w:color w:val="000000" w:themeColor="text1"/>
          <w:szCs w:val="24"/>
        </w:rPr>
        <w:t>;</w:t>
      </w:r>
    </w:p>
    <w:p w14:paraId="51CFDE25" w14:textId="0E6E3A22" w:rsidR="00DD2AC2" w:rsidRPr="007579A1" w:rsidRDefault="007657F9" w:rsidP="00C8636F">
      <w:pPr>
        <w:tabs>
          <w:tab w:val="left" w:pos="1260"/>
        </w:tabs>
        <w:spacing w:after="0" w:line="240" w:lineRule="auto"/>
        <w:ind w:firstLine="567"/>
        <w:jc w:val="both"/>
        <w:rPr>
          <w:color w:val="000000" w:themeColor="text1"/>
          <w:szCs w:val="24"/>
        </w:rPr>
      </w:pPr>
      <w:r w:rsidRPr="007579A1">
        <w:rPr>
          <w:color w:val="000000" w:themeColor="text1"/>
          <w:szCs w:val="24"/>
        </w:rPr>
        <w:t>5</w:t>
      </w:r>
      <w:r w:rsidR="00DD2AC2" w:rsidRPr="007579A1">
        <w:rPr>
          <w:color w:val="000000" w:themeColor="text1"/>
          <w:szCs w:val="24"/>
        </w:rPr>
        <w:t>.5.</w:t>
      </w:r>
      <w:r w:rsidR="00CE6E5B" w:rsidRPr="007579A1">
        <w:rPr>
          <w:color w:val="000000" w:themeColor="text1"/>
          <w:szCs w:val="24"/>
        </w:rPr>
        <w:t>1</w:t>
      </w:r>
      <w:r w:rsidR="00257298">
        <w:rPr>
          <w:color w:val="000000" w:themeColor="text1"/>
          <w:szCs w:val="24"/>
        </w:rPr>
        <w:t>4</w:t>
      </w:r>
      <w:r w:rsidR="00DD2AC2" w:rsidRPr="007579A1">
        <w:rPr>
          <w:color w:val="000000" w:themeColor="text1"/>
          <w:szCs w:val="24"/>
        </w:rPr>
        <w:t>. vykdyti kitas Lietuvos Respublikos teisės aktų, reglamentuojančių Paslaug</w:t>
      </w:r>
      <w:r w:rsidR="00A35536" w:rsidRPr="007579A1">
        <w:rPr>
          <w:color w:val="000000" w:themeColor="text1"/>
          <w:szCs w:val="24"/>
        </w:rPr>
        <w:t>ų</w:t>
      </w:r>
      <w:r w:rsidR="00DD2AC2" w:rsidRPr="007579A1">
        <w:rPr>
          <w:color w:val="000000" w:themeColor="text1"/>
          <w:szCs w:val="24"/>
        </w:rPr>
        <w:t xml:space="preserve"> teikimą, Paslaug</w:t>
      </w:r>
      <w:r w:rsidR="00A35536" w:rsidRPr="007579A1">
        <w:rPr>
          <w:color w:val="000000" w:themeColor="text1"/>
          <w:szCs w:val="24"/>
        </w:rPr>
        <w:t>ų</w:t>
      </w:r>
      <w:r w:rsidR="00DD2AC2" w:rsidRPr="007579A1">
        <w:rPr>
          <w:color w:val="000000" w:themeColor="text1"/>
          <w:szCs w:val="24"/>
        </w:rPr>
        <w:t xml:space="preserve"> teikėjui nustatytas pareigas</w:t>
      </w:r>
      <w:r w:rsidR="002C6395" w:rsidRPr="007579A1">
        <w:rPr>
          <w:color w:val="000000" w:themeColor="text1"/>
          <w:szCs w:val="24"/>
        </w:rPr>
        <w:t>;</w:t>
      </w:r>
    </w:p>
    <w:p w14:paraId="7A20ABFB" w14:textId="11CC4C8D" w:rsidR="002C6395" w:rsidRPr="007579A1" w:rsidRDefault="007657F9" w:rsidP="003174B8">
      <w:pPr>
        <w:tabs>
          <w:tab w:val="left" w:pos="1260"/>
        </w:tabs>
        <w:spacing w:after="0" w:line="240" w:lineRule="auto"/>
        <w:ind w:firstLine="567"/>
        <w:jc w:val="both"/>
        <w:rPr>
          <w:color w:val="000000" w:themeColor="text1"/>
          <w:szCs w:val="24"/>
        </w:rPr>
      </w:pPr>
      <w:r w:rsidRPr="007579A1">
        <w:rPr>
          <w:color w:val="000000" w:themeColor="text1"/>
          <w:szCs w:val="24"/>
        </w:rPr>
        <w:t>5</w:t>
      </w:r>
      <w:r w:rsidR="002C6395" w:rsidRPr="007579A1">
        <w:rPr>
          <w:color w:val="000000" w:themeColor="text1"/>
          <w:szCs w:val="24"/>
        </w:rPr>
        <w:t>.5.</w:t>
      </w:r>
      <w:r w:rsidR="00CE6E5B" w:rsidRPr="007579A1">
        <w:rPr>
          <w:color w:val="000000" w:themeColor="text1"/>
          <w:szCs w:val="24"/>
        </w:rPr>
        <w:t>1</w:t>
      </w:r>
      <w:r w:rsidR="00257298">
        <w:rPr>
          <w:color w:val="000000" w:themeColor="text1"/>
          <w:szCs w:val="24"/>
        </w:rPr>
        <w:t>5</w:t>
      </w:r>
      <w:r w:rsidR="002C6395" w:rsidRPr="007579A1">
        <w:rPr>
          <w:color w:val="000000" w:themeColor="text1"/>
          <w:szCs w:val="24"/>
        </w:rPr>
        <w:t xml:space="preserve">. atlyginti </w:t>
      </w:r>
      <w:r w:rsidR="000C6D69" w:rsidRPr="007579A1">
        <w:rPr>
          <w:color w:val="000000" w:themeColor="text1"/>
          <w:szCs w:val="24"/>
        </w:rPr>
        <w:t>Klient</w:t>
      </w:r>
      <w:r w:rsidR="002C6395" w:rsidRPr="007579A1">
        <w:rPr>
          <w:color w:val="000000" w:themeColor="text1"/>
          <w:szCs w:val="24"/>
        </w:rPr>
        <w:t>ui žalą, jeigu dėl Paslaug</w:t>
      </w:r>
      <w:r w:rsidR="00A35536" w:rsidRPr="007579A1">
        <w:rPr>
          <w:color w:val="000000" w:themeColor="text1"/>
          <w:szCs w:val="24"/>
        </w:rPr>
        <w:t>ų</w:t>
      </w:r>
      <w:r w:rsidR="002C6395" w:rsidRPr="007579A1">
        <w:rPr>
          <w:color w:val="000000" w:themeColor="text1"/>
          <w:szCs w:val="24"/>
        </w:rPr>
        <w:t xml:space="preserve"> teikėjo nesilaikymo Lietuvos Respublikos teisės aktų reikalavimų ar kitokio netinkamo savo įsipareigojimų pagal šią Sutartį vykdymo būtų pateikti kokie nors reikalavimai </w:t>
      </w:r>
      <w:r w:rsidR="000C6D69" w:rsidRPr="007579A1">
        <w:rPr>
          <w:color w:val="000000" w:themeColor="text1"/>
          <w:szCs w:val="24"/>
        </w:rPr>
        <w:t>Klient</w:t>
      </w:r>
      <w:r w:rsidR="002C6395" w:rsidRPr="007579A1">
        <w:rPr>
          <w:color w:val="000000" w:themeColor="text1"/>
          <w:szCs w:val="24"/>
        </w:rPr>
        <w:t xml:space="preserve">ui ar prieš </w:t>
      </w:r>
      <w:r w:rsidR="000C6D69" w:rsidRPr="007579A1">
        <w:rPr>
          <w:color w:val="000000" w:themeColor="text1"/>
          <w:szCs w:val="24"/>
        </w:rPr>
        <w:t>Klient</w:t>
      </w:r>
      <w:r w:rsidR="002C6395" w:rsidRPr="007579A1">
        <w:rPr>
          <w:color w:val="000000" w:themeColor="text1"/>
          <w:szCs w:val="24"/>
        </w:rPr>
        <w:t>ą pradėti procesiniai veiksmai</w:t>
      </w:r>
      <w:r w:rsidR="003174B8" w:rsidRPr="007579A1">
        <w:rPr>
          <w:color w:val="000000" w:themeColor="text1"/>
          <w:szCs w:val="24"/>
        </w:rPr>
        <w:t>.</w:t>
      </w:r>
    </w:p>
    <w:p w14:paraId="2E8A006B" w14:textId="52F4AB51" w:rsidR="00DD2AC2" w:rsidRPr="007579A1" w:rsidRDefault="00DD2AC2" w:rsidP="00C8636F">
      <w:pPr>
        <w:tabs>
          <w:tab w:val="left" w:pos="1260"/>
        </w:tabs>
        <w:spacing w:after="0" w:line="240" w:lineRule="auto"/>
        <w:ind w:firstLine="567"/>
        <w:jc w:val="both"/>
        <w:rPr>
          <w:color w:val="000000" w:themeColor="text1"/>
          <w:szCs w:val="24"/>
        </w:rPr>
      </w:pPr>
    </w:p>
    <w:p w14:paraId="7F3ECD94" w14:textId="0904745B" w:rsidR="00DD2AC2" w:rsidRPr="007579A1" w:rsidRDefault="00DD2AC2" w:rsidP="00C8636F">
      <w:pPr>
        <w:spacing w:after="0" w:line="240" w:lineRule="auto"/>
        <w:jc w:val="center"/>
        <w:rPr>
          <w:rFonts w:eastAsia="Times New Roman"/>
          <w:b/>
          <w:bCs/>
          <w:color w:val="000000" w:themeColor="text1"/>
          <w:szCs w:val="24"/>
        </w:rPr>
      </w:pPr>
      <w:r w:rsidRPr="007579A1">
        <w:rPr>
          <w:rFonts w:eastAsia="Times New Roman"/>
          <w:b/>
          <w:bCs/>
          <w:color w:val="000000" w:themeColor="text1"/>
          <w:szCs w:val="24"/>
        </w:rPr>
        <w:t xml:space="preserve">VI. PASITELKIMAS </w:t>
      </w:r>
      <w:r w:rsidR="00C05883" w:rsidRPr="007579A1">
        <w:rPr>
          <w:rFonts w:eastAsia="Times New Roman"/>
          <w:b/>
          <w:bCs/>
          <w:color w:val="000000" w:themeColor="text1"/>
          <w:szCs w:val="24"/>
        </w:rPr>
        <w:t>SUTARČIAI VYKDYTI</w:t>
      </w:r>
    </w:p>
    <w:p w14:paraId="27619643" w14:textId="77777777" w:rsidR="00DD2AC2" w:rsidRPr="007579A1" w:rsidRDefault="00DD2AC2" w:rsidP="00C8636F">
      <w:pPr>
        <w:spacing w:after="0" w:line="240" w:lineRule="auto"/>
        <w:jc w:val="center"/>
        <w:rPr>
          <w:rFonts w:eastAsia="Times New Roman"/>
          <w:color w:val="000000" w:themeColor="text1"/>
          <w:szCs w:val="24"/>
        </w:rPr>
      </w:pPr>
    </w:p>
    <w:p w14:paraId="79E46EDE" w14:textId="34161ED5" w:rsidR="005C5F0D" w:rsidRPr="007579A1" w:rsidRDefault="00B111DE" w:rsidP="00D21E08">
      <w:pPr>
        <w:widowControl w:val="0"/>
        <w:tabs>
          <w:tab w:val="left" w:pos="1440"/>
          <w:tab w:val="left" w:pos="2700"/>
        </w:tabs>
        <w:spacing w:after="0" w:line="240" w:lineRule="auto"/>
        <w:ind w:firstLine="567"/>
        <w:jc w:val="both"/>
        <w:rPr>
          <w:color w:val="000000" w:themeColor="text1"/>
          <w:szCs w:val="24"/>
        </w:rPr>
      </w:pPr>
      <w:r w:rsidRPr="007579A1">
        <w:rPr>
          <w:color w:val="000000" w:themeColor="text1"/>
          <w:szCs w:val="24"/>
        </w:rPr>
        <w:t>6</w:t>
      </w:r>
      <w:r w:rsidR="00DD2AC2" w:rsidRPr="007579A1">
        <w:rPr>
          <w:color w:val="000000" w:themeColor="text1"/>
          <w:szCs w:val="24"/>
        </w:rPr>
        <w:t>.1.</w:t>
      </w:r>
      <w:r w:rsidR="008E6740" w:rsidRPr="007579A1">
        <w:rPr>
          <w:color w:val="000000" w:themeColor="text1"/>
          <w:szCs w:val="24"/>
        </w:rPr>
        <w:t xml:space="preserve"> </w:t>
      </w:r>
      <w:r w:rsidR="00E54911" w:rsidRPr="007579A1">
        <w:rPr>
          <w:color w:val="000000" w:themeColor="text1"/>
          <w:szCs w:val="24"/>
        </w:rPr>
        <w:t>Paslaug</w:t>
      </w:r>
      <w:r w:rsidR="00A35536" w:rsidRPr="007579A1">
        <w:rPr>
          <w:color w:val="000000" w:themeColor="text1"/>
          <w:szCs w:val="24"/>
        </w:rPr>
        <w:t>ų</w:t>
      </w:r>
      <w:r w:rsidR="00E54911" w:rsidRPr="007579A1">
        <w:rPr>
          <w:color w:val="000000" w:themeColor="text1"/>
          <w:szCs w:val="24"/>
        </w:rPr>
        <w:t xml:space="preserve"> tei</w:t>
      </w:r>
      <w:r w:rsidR="005C5F0D" w:rsidRPr="007579A1">
        <w:rPr>
          <w:color w:val="000000" w:themeColor="text1"/>
          <w:szCs w:val="24"/>
        </w:rPr>
        <w:t xml:space="preserve">kėjas patvirtina, kad </w:t>
      </w:r>
      <w:r w:rsidR="00166D02" w:rsidRPr="007579A1">
        <w:rPr>
          <w:color w:val="000000" w:themeColor="text1"/>
          <w:szCs w:val="24"/>
        </w:rPr>
        <w:t xml:space="preserve">Sutarčiai vykdyti </w:t>
      </w:r>
      <w:r w:rsidR="005C5F0D" w:rsidRPr="007579A1">
        <w:rPr>
          <w:color w:val="000000" w:themeColor="text1"/>
          <w:szCs w:val="24"/>
        </w:rPr>
        <w:t xml:space="preserve">pasitelks šiuos </w:t>
      </w:r>
      <w:r w:rsidR="00D65943" w:rsidRPr="007579A1">
        <w:rPr>
          <w:color w:val="000000" w:themeColor="text1"/>
          <w:szCs w:val="24"/>
        </w:rPr>
        <w:t>ūkio subjektus ir (ar) kvazisubteikėjus</w:t>
      </w:r>
      <w:r w:rsidR="005C5F0D" w:rsidRPr="007579A1">
        <w:rPr>
          <w:color w:val="000000" w:themeColor="text1"/>
          <w:szCs w:val="24"/>
        </w:rPr>
        <w:t>:</w:t>
      </w:r>
      <w:r w:rsidR="00D21E08" w:rsidRPr="007579A1">
        <w:rPr>
          <w:color w:val="000000" w:themeColor="text1"/>
          <w:szCs w:val="24"/>
        </w:rPr>
        <w:t xml:space="preserve"> </w:t>
      </w:r>
      <w:r w:rsidR="005C5F0D" w:rsidRPr="007579A1">
        <w:rPr>
          <w:color w:val="000000" w:themeColor="text1"/>
          <w:szCs w:val="24"/>
        </w:rPr>
        <w:t>[</w:t>
      </w:r>
      <w:r w:rsidR="00D21E08" w:rsidRPr="007579A1">
        <w:rPr>
          <w:color w:val="000000" w:themeColor="text1"/>
          <w:szCs w:val="24"/>
        </w:rPr>
        <w:t>i</w:t>
      </w:r>
      <w:r w:rsidR="005C5F0D" w:rsidRPr="007579A1">
        <w:rPr>
          <w:color w:val="000000" w:themeColor="text1"/>
          <w:szCs w:val="24"/>
        </w:rPr>
        <w:t>švardijami: [pavadinimas, juridinio asmens kodas, kontaktiniai duomenys ir jo atstovas. Nurodoma, kurią sutarties dalį vykdys].</w:t>
      </w:r>
    </w:p>
    <w:p w14:paraId="65CE469A" w14:textId="7263F85F" w:rsidR="00DD2AC2" w:rsidRPr="007579A1" w:rsidRDefault="00B111DE" w:rsidP="00C8636F">
      <w:pPr>
        <w:widowControl w:val="0"/>
        <w:tabs>
          <w:tab w:val="left" w:pos="1440"/>
          <w:tab w:val="left" w:pos="2700"/>
        </w:tabs>
        <w:spacing w:after="0" w:line="240" w:lineRule="auto"/>
        <w:ind w:firstLine="567"/>
        <w:jc w:val="both"/>
        <w:rPr>
          <w:color w:val="000000" w:themeColor="text1"/>
          <w:szCs w:val="24"/>
        </w:rPr>
      </w:pPr>
      <w:r w:rsidRPr="007579A1">
        <w:rPr>
          <w:color w:val="000000" w:themeColor="text1"/>
          <w:szCs w:val="24"/>
        </w:rPr>
        <w:t>6</w:t>
      </w:r>
      <w:r w:rsidR="005C5F0D" w:rsidRPr="007579A1">
        <w:rPr>
          <w:color w:val="000000" w:themeColor="text1"/>
          <w:szCs w:val="24"/>
        </w:rPr>
        <w:t xml:space="preserve">.2. </w:t>
      </w:r>
      <w:r w:rsidR="00DD2AC2" w:rsidRPr="007579A1">
        <w:rPr>
          <w:color w:val="000000" w:themeColor="text1"/>
          <w:szCs w:val="24"/>
        </w:rPr>
        <w:t>Susitarimai, pagal kurį Paslaug</w:t>
      </w:r>
      <w:r w:rsidR="00A35536" w:rsidRPr="007579A1">
        <w:rPr>
          <w:color w:val="000000" w:themeColor="text1"/>
          <w:szCs w:val="24"/>
        </w:rPr>
        <w:t>ų</w:t>
      </w:r>
      <w:r w:rsidR="00DD2AC2" w:rsidRPr="007579A1">
        <w:rPr>
          <w:color w:val="000000" w:themeColor="text1"/>
          <w:szCs w:val="24"/>
        </w:rPr>
        <w:t xml:space="preserve"> teikėjas daliai įsipareigojimų, prisiimtų šia Sutartimi, </w:t>
      </w:r>
      <w:r w:rsidR="00835591" w:rsidRPr="007579A1">
        <w:rPr>
          <w:color w:val="000000" w:themeColor="text1"/>
          <w:szCs w:val="24"/>
        </w:rPr>
        <w:t xml:space="preserve">vykdyti </w:t>
      </w:r>
      <w:r w:rsidR="00DD2AC2" w:rsidRPr="007579A1">
        <w:rPr>
          <w:color w:val="000000" w:themeColor="text1"/>
          <w:szCs w:val="24"/>
        </w:rPr>
        <w:t xml:space="preserve">pasitelkia trečiąją šalį, </w:t>
      </w:r>
      <w:r w:rsidR="003C59C3" w:rsidRPr="007579A1">
        <w:rPr>
          <w:color w:val="000000" w:themeColor="text1"/>
          <w:szCs w:val="24"/>
        </w:rPr>
        <w:t>t. y. ūkio subjektus ir (ar) kvazisubteikėjus</w:t>
      </w:r>
      <w:r w:rsidR="00DD2AC2" w:rsidRPr="007579A1">
        <w:rPr>
          <w:color w:val="000000" w:themeColor="text1"/>
          <w:szCs w:val="24"/>
        </w:rPr>
        <w:t>,</w:t>
      </w:r>
      <w:r w:rsidR="00E05798" w:rsidRPr="007579A1">
        <w:rPr>
          <w:color w:val="000000" w:themeColor="text1"/>
          <w:szCs w:val="24"/>
        </w:rPr>
        <w:t xml:space="preserve"> </w:t>
      </w:r>
      <w:r w:rsidR="00DD2AC2" w:rsidRPr="007579A1">
        <w:rPr>
          <w:color w:val="000000" w:themeColor="text1"/>
          <w:szCs w:val="24"/>
        </w:rPr>
        <w:t xml:space="preserve">turi būti rašytiniai. Kai pasitelkti </w:t>
      </w:r>
      <w:r w:rsidR="00E05798" w:rsidRPr="007579A1">
        <w:rPr>
          <w:color w:val="000000" w:themeColor="text1"/>
          <w:szCs w:val="24"/>
        </w:rPr>
        <w:t>ūkio subjektai ir (ar) kvazisubteikėjai</w:t>
      </w:r>
      <w:r w:rsidR="005C5F0D" w:rsidRPr="007579A1">
        <w:rPr>
          <w:color w:val="000000" w:themeColor="text1"/>
          <w:szCs w:val="24"/>
        </w:rPr>
        <w:t xml:space="preserve"> dėl objektyvių priežasčių</w:t>
      </w:r>
      <w:r w:rsidR="00E05798" w:rsidRPr="007579A1">
        <w:rPr>
          <w:color w:val="000000" w:themeColor="text1"/>
          <w:szCs w:val="24"/>
        </w:rPr>
        <w:t xml:space="preserve"> </w:t>
      </w:r>
      <w:r w:rsidR="00DD2AC2" w:rsidRPr="007579A1">
        <w:rPr>
          <w:color w:val="000000" w:themeColor="text1"/>
          <w:szCs w:val="24"/>
        </w:rPr>
        <w:t>negali tinkamai vykdyti Sutarties, Paslaug</w:t>
      </w:r>
      <w:r w:rsidR="00A35536" w:rsidRPr="007579A1">
        <w:rPr>
          <w:color w:val="000000" w:themeColor="text1"/>
          <w:szCs w:val="24"/>
        </w:rPr>
        <w:t>ų</w:t>
      </w:r>
      <w:r w:rsidR="00DD2AC2" w:rsidRPr="007579A1">
        <w:rPr>
          <w:color w:val="000000" w:themeColor="text1"/>
          <w:szCs w:val="24"/>
        </w:rPr>
        <w:t xml:space="preserve"> teikėjas, gavęs </w:t>
      </w:r>
      <w:r w:rsidR="000C6D69" w:rsidRPr="007579A1">
        <w:rPr>
          <w:color w:val="000000" w:themeColor="text1"/>
          <w:szCs w:val="24"/>
        </w:rPr>
        <w:t>Kliento</w:t>
      </w:r>
      <w:r w:rsidR="00DD2AC2" w:rsidRPr="007579A1">
        <w:rPr>
          <w:color w:val="000000" w:themeColor="text1"/>
          <w:szCs w:val="24"/>
        </w:rPr>
        <w:t xml:space="preserve"> sutikimą, gali pasitelkti kitus </w:t>
      </w:r>
      <w:r w:rsidR="00E05798" w:rsidRPr="007579A1">
        <w:rPr>
          <w:color w:val="000000" w:themeColor="text1"/>
          <w:szCs w:val="24"/>
        </w:rPr>
        <w:t xml:space="preserve">ūkio </w:t>
      </w:r>
      <w:r w:rsidR="00213BAF" w:rsidRPr="007579A1">
        <w:rPr>
          <w:color w:val="000000" w:themeColor="text1"/>
          <w:szCs w:val="24"/>
        </w:rPr>
        <w:t xml:space="preserve">subjektus </w:t>
      </w:r>
      <w:r w:rsidR="00E05798" w:rsidRPr="007579A1">
        <w:rPr>
          <w:color w:val="000000" w:themeColor="text1"/>
          <w:szCs w:val="24"/>
        </w:rPr>
        <w:t>ir (ar) kvazisubteikėjus</w:t>
      </w:r>
      <w:r w:rsidR="00DD2AC2" w:rsidRPr="007579A1">
        <w:rPr>
          <w:color w:val="000000" w:themeColor="text1"/>
          <w:szCs w:val="24"/>
        </w:rPr>
        <w:t>, tačiau ne žemesnės kvalifikacijos</w:t>
      </w:r>
      <w:r w:rsidR="003C59C3" w:rsidRPr="007579A1">
        <w:rPr>
          <w:color w:val="000000" w:themeColor="text1"/>
          <w:szCs w:val="24"/>
        </w:rPr>
        <w:t xml:space="preserve"> </w:t>
      </w:r>
      <w:r w:rsidR="00213BAF" w:rsidRPr="007579A1">
        <w:rPr>
          <w:color w:val="000000" w:themeColor="text1"/>
          <w:szCs w:val="24"/>
        </w:rPr>
        <w:t xml:space="preserve">nei buvo nustatyta </w:t>
      </w:r>
      <w:r w:rsidR="00257298" w:rsidRPr="00257298">
        <w:rPr>
          <w:color w:val="000000" w:themeColor="text1"/>
          <w:szCs w:val="24"/>
        </w:rPr>
        <w:t>Apklausos</w:t>
      </w:r>
      <w:r w:rsidR="00213BAF" w:rsidRPr="007579A1">
        <w:rPr>
          <w:color w:val="000000" w:themeColor="text1"/>
          <w:szCs w:val="24"/>
        </w:rPr>
        <w:t xml:space="preserve"> dokumentuose </w:t>
      </w:r>
      <w:r w:rsidR="003C59C3" w:rsidRPr="007579A1">
        <w:rPr>
          <w:color w:val="000000" w:themeColor="text1"/>
          <w:szCs w:val="24"/>
        </w:rPr>
        <w:t>ir atitinkančius pašalinimo pagrindus</w:t>
      </w:r>
      <w:r w:rsidR="00DD2AC2" w:rsidRPr="007579A1">
        <w:rPr>
          <w:color w:val="000000" w:themeColor="text1"/>
          <w:szCs w:val="24"/>
        </w:rPr>
        <w:t>. Apie tai Paslaug</w:t>
      </w:r>
      <w:r w:rsidR="00A35536" w:rsidRPr="007579A1">
        <w:rPr>
          <w:color w:val="000000" w:themeColor="text1"/>
          <w:szCs w:val="24"/>
        </w:rPr>
        <w:t>ų</w:t>
      </w:r>
      <w:r w:rsidR="00DD2AC2" w:rsidRPr="007579A1">
        <w:rPr>
          <w:color w:val="000000" w:themeColor="text1"/>
          <w:szCs w:val="24"/>
        </w:rPr>
        <w:t xml:space="preserve"> teikėjas iš anksto turi </w:t>
      </w:r>
      <w:r w:rsidR="00150880" w:rsidRPr="007579A1">
        <w:rPr>
          <w:color w:val="000000" w:themeColor="text1"/>
          <w:szCs w:val="24"/>
        </w:rPr>
        <w:t>raštu pranešti</w:t>
      </w:r>
      <w:r w:rsidR="00DD2AC2" w:rsidRPr="007579A1">
        <w:rPr>
          <w:color w:val="000000" w:themeColor="text1"/>
          <w:szCs w:val="24"/>
        </w:rPr>
        <w:t xml:space="preserve"> </w:t>
      </w:r>
      <w:r w:rsidR="000C6D69" w:rsidRPr="007579A1">
        <w:rPr>
          <w:color w:val="000000" w:themeColor="text1"/>
          <w:szCs w:val="24"/>
        </w:rPr>
        <w:t>Klient</w:t>
      </w:r>
      <w:r w:rsidR="00150880" w:rsidRPr="007579A1">
        <w:rPr>
          <w:color w:val="000000" w:themeColor="text1"/>
          <w:szCs w:val="24"/>
        </w:rPr>
        <w:t>ui</w:t>
      </w:r>
      <w:r w:rsidR="00DD2AC2" w:rsidRPr="007579A1">
        <w:rPr>
          <w:color w:val="000000" w:themeColor="text1"/>
          <w:szCs w:val="24"/>
        </w:rPr>
        <w:t xml:space="preserve">, nurodydamas </w:t>
      </w:r>
      <w:r w:rsidR="00E05798" w:rsidRPr="007579A1">
        <w:rPr>
          <w:color w:val="000000" w:themeColor="text1"/>
          <w:szCs w:val="24"/>
        </w:rPr>
        <w:t>ūkio subjekto ir (ar) kvazisubteikėjo</w:t>
      </w:r>
      <w:r w:rsidR="00DD2AC2" w:rsidRPr="007579A1">
        <w:rPr>
          <w:color w:val="000000" w:themeColor="text1"/>
          <w:szCs w:val="24"/>
        </w:rPr>
        <w:t xml:space="preserve"> pakeitimo priežastis, ir gauti </w:t>
      </w:r>
      <w:r w:rsidR="000C6D69" w:rsidRPr="007579A1">
        <w:rPr>
          <w:color w:val="000000" w:themeColor="text1"/>
          <w:szCs w:val="24"/>
        </w:rPr>
        <w:t>Klient</w:t>
      </w:r>
      <w:r w:rsidR="00DD2AC2" w:rsidRPr="007579A1">
        <w:rPr>
          <w:color w:val="000000" w:themeColor="text1"/>
          <w:szCs w:val="24"/>
        </w:rPr>
        <w:t xml:space="preserve">o sutikimą. </w:t>
      </w:r>
      <w:r w:rsidR="000C6D69" w:rsidRPr="007579A1">
        <w:rPr>
          <w:color w:val="000000" w:themeColor="text1"/>
          <w:szCs w:val="24"/>
        </w:rPr>
        <w:t>Klienta</w:t>
      </w:r>
      <w:r w:rsidR="00DD2AC2" w:rsidRPr="007579A1">
        <w:rPr>
          <w:color w:val="000000" w:themeColor="text1"/>
          <w:szCs w:val="24"/>
        </w:rPr>
        <w:t>s Paslaug</w:t>
      </w:r>
      <w:r w:rsidR="00A35536" w:rsidRPr="007579A1">
        <w:rPr>
          <w:color w:val="000000" w:themeColor="text1"/>
          <w:szCs w:val="24"/>
        </w:rPr>
        <w:t>ų</w:t>
      </w:r>
      <w:r w:rsidR="00DD2AC2" w:rsidRPr="007579A1">
        <w:rPr>
          <w:color w:val="000000" w:themeColor="text1"/>
          <w:szCs w:val="24"/>
        </w:rPr>
        <w:t xml:space="preserve"> teikėjo pranešimą apie </w:t>
      </w:r>
      <w:r w:rsidR="00E05798" w:rsidRPr="007579A1">
        <w:rPr>
          <w:color w:val="000000" w:themeColor="text1"/>
          <w:szCs w:val="24"/>
        </w:rPr>
        <w:t>ūkio subjekto ir (ar) kvazisubteikėjo</w:t>
      </w:r>
      <w:r w:rsidR="00DD2AC2" w:rsidRPr="007579A1">
        <w:rPr>
          <w:color w:val="000000" w:themeColor="text1"/>
          <w:szCs w:val="24"/>
        </w:rPr>
        <w:t xml:space="preserve"> pakeitimo priežastis </w:t>
      </w:r>
      <w:r w:rsidR="00E05798" w:rsidRPr="007579A1">
        <w:rPr>
          <w:color w:val="000000" w:themeColor="text1"/>
          <w:szCs w:val="24"/>
        </w:rPr>
        <w:t xml:space="preserve">išnagrinėja </w:t>
      </w:r>
      <w:bookmarkStart w:id="5" w:name="_Hlk136355375"/>
      <w:r w:rsidR="00DD2AC2" w:rsidRPr="007579A1">
        <w:rPr>
          <w:color w:val="000000" w:themeColor="text1"/>
          <w:szCs w:val="24"/>
        </w:rPr>
        <w:t xml:space="preserve">naujojo </w:t>
      </w:r>
      <w:r w:rsidR="00E05798" w:rsidRPr="007579A1">
        <w:rPr>
          <w:color w:val="000000" w:themeColor="text1"/>
          <w:szCs w:val="24"/>
        </w:rPr>
        <w:t xml:space="preserve">ūkio subjekto ir (ar) kvazisubteikėjo </w:t>
      </w:r>
      <w:r w:rsidR="00DD2AC2" w:rsidRPr="007579A1">
        <w:rPr>
          <w:color w:val="000000" w:themeColor="text1"/>
          <w:szCs w:val="24"/>
        </w:rPr>
        <w:t xml:space="preserve">kvalifikaciją </w:t>
      </w:r>
      <w:bookmarkEnd w:id="5"/>
      <w:r w:rsidR="00E05798" w:rsidRPr="007579A1">
        <w:rPr>
          <w:color w:val="000000" w:themeColor="text1"/>
          <w:szCs w:val="24"/>
        </w:rPr>
        <w:t xml:space="preserve">ir (ar) atitikimą pašalinimo pagrindams </w:t>
      </w:r>
      <w:r w:rsidR="00DD2AC2" w:rsidRPr="007579A1">
        <w:rPr>
          <w:color w:val="000000" w:themeColor="text1"/>
          <w:szCs w:val="24"/>
        </w:rPr>
        <w:t xml:space="preserve">pagrindžiančius dokumentus ne vėliau kaip per 3 (tris) darbo dienas nuo jų gavimo dienos. </w:t>
      </w:r>
      <w:r w:rsidR="000C6D69" w:rsidRPr="007579A1">
        <w:rPr>
          <w:color w:val="000000" w:themeColor="text1"/>
          <w:szCs w:val="24"/>
        </w:rPr>
        <w:t>Klient</w:t>
      </w:r>
      <w:r w:rsidR="00DD2AC2" w:rsidRPr="007579A1">
        <w:rPr>
          <w:color w:val="000000" w:themeColor="text1"/>
          <w:szCs w:val="24"/>
        </w:rPr>
        <w:t xml:space="preserve">o sutikimas pakeisti </w:t>
      </w:r>
      <w:r w:rsidR="00E05798" w:rsidRPr="007579A1">
        <w:rPr>
          <w:color w:val="000000" w:themeColor="text1"/>
          <w:szCs w:val="24"/>
        </w:rPr>
        <w:t>ūkio subjektą ir (ar) kvazisubteikėją</w:t>
      </w:r>
      <w:r w:rsidR="00DD2AC2" w:rsidRPr="007579A1">
        <w:rPr>
          <w:color w:val="000000" w:themeColor="text1"/>
          <w:szCs w:val="24"/>
        </w:rPr>
        <w:t xml:space="preserve"> įforminamas </w:t>
      </w:r>
      <w:r w:rsidR="000C6D69" w:rsidRPr="007579A1">
        <w:rPr>
          <w:color w:val="000000" w:themeColor="text1"/>
          <w:szCs w:val="24"/>
        </w:rPr>
        <w:t>Klient</w:t>
      </w:r>
      <w:r w:rsidR="00DD2AC2" w:rsidRPr="007579A1">
        <w:rPr>
          <w:color w:val="000000" w:themeColor="text1"/>
          <w:szCs w:val="24"/>
        </w:rPr>
        <w:t>o ir Paslaug</w:t>
      </w:r>
      <w:r w:rsidR="00A35536" w:rsidRPr="007579A1">
        <w:rPr>
          <w:color w:val="000000" w:themeColor="text1"/>
          <w:szCs w:val="24"/>
        </w:rPr>
        <w:t>ų</w:t>
      </w:r>
      <w:r w:rsidR="00DD2AC2" w:rsidRPr="007579A1">
        <w:rPr>
          <w:color w:val="000000" w:themeColor="text1"/>
          <w:szCs w:val="24"/>
        </w:rPr>
        <w:t xml:space="preserve"> teikėju pasirašomu bendru susitarimu</w:t>
      </w:r>
      <w:r w:rsidR="005C5F0D" w:rsidRPr="007579A1">
        <w:rPr>
          <w:color w:val="000000" w:themeColor="text1"/>
          <w:szCs w:val="24"/>
        </w:rPr>
        <w:t xml:space="preserve"> – Sutarties </w:t>
      </w:r>
      <w:r w:rsidR="005C5F0D" w:rsidRPr="007579A1">
        <w:rPr>
          <w:color w:val="000000" w:themeColor="text1"/>
          <w:szCs w:val="24"/>
        </w:rPr>
        <w:lastRenderedPageBreak/>
        <w:t>pakeitimu</w:t>
      </w:r>
      <w:r w:rsidR="00DD2AC2" w:rsidRPr="007579A1">
        <w:rPr>
          <w:color w:val="000000" w:themeColor="text1"/>
          <w:szCs w:val="24"/>
        </w:rPr>
        <w:t>. Šis susitarimas laikomas neatskiriama Sutarties dalimi ir įsigalioja tik tada, kai abi Šalys jį pasirašo.</w:t>
      </w:r>
    </w:p>
    <w:p w14:paraId="7C1A476F" w14:textId="5E8AEF50" w:rsidR="00FC148D" w:rsidRPr="007579A1" w:rsidRDefault="00B111DE" w:rsidP="00C8636F">
      <w:pPr>
        <w:widowControl w:val="0"/>
        <w:tabs>
          <w:tab w:val="left" w:pos="1418"/>
        </w:tabs>
        <w:spacing w:after="0" w:line="240" w:lineRule="auto"/>
        <w:ind w:firstLine="567"/>
        <w:jc w:val="both"/>
        <w:rPr>
          <w:color w:val="000000" w:themeColor="text1"/>
          <w:szCs w:val="24"/>
        </w:rPr>
      </w:pPr>
      <w:r w:rsidRPr="007579A1">
        <w:rPr>
          <w:color w:val="000000" w:themeColor="text1"/>
          <w:szCs w:val="24"/>
        </w:rPr>
        <w:t>6</w:t>
      </w:r>
      <w:r w:rsidR="00DD2AC2" w:rsidRPr="007579A1">
        <w:rPr>
          <w:color w:val="000000" w:themeColor="text1"/>
          <w:szCs w:val="24"/>
        </w:rPr>
        <w:t>.</w:t>
      </w:r>
      <w:r w:rsidR="00975623" w:rsidRPr="007579A1">
        <w:rPr>
          <w:color w:val="000000" w:themeColor="text1"/>
          <w:szCs w:val="24"/>
        </w:rPr>
        <w:t>3</w:t>
      </w:r>
      <w:r w:rsidR="00FC148D" w:rsidRPr="007579A1">
        <w:rPr>
          <w:color w:val="000000" w:themeColor="text1"/>
          <w:szCs w:val="24"/>
        </w:rPr>
        <w:t>.</w:t>
      </w:r>
      <w:r w:rsidR="005C5F0D" w:rsidRPr="007579A1">
        <w:rPr>
          <w:color w:val="000000" w:themeColor="text1"/>
          <w:szCs w:val="24"/>
        </w:rPr>
        <w:t xml:space="preserve"> </w:t>
      </w:r>
      <w:r w:rsidR="00994FD6" w:rsidRPr="007579A1">
        <w:rPr>
          <w:color w:val="000000" w:themeColor="text1"/>
          <w:szCs w:val="24"/>
        </w:rPr>
        <w:t>Paslaug</w:t>
      </w:r>
      <w:r w:rsidR="00A35536" w:rsidRPr="007579A1">
        <w:rPr>
          <w:color w:val="000000" w:themeColor="text1"/>
          <w:szCs w:val="24"/>
        </w:rPr>
        <w:t>ų</w:t>
      </w:r>
      <w:r w:rsidR="00994FD6" w:rsidRPr="007579A1">
        <w:rPr>
          <w:color w:val="000000" w:themeColor="text1"/>
          <w:szCs w:val="24"/>
        </w:rPr>
        <w:t xml:space="preserve"> teikėjas</w:t>
      </w:r>
      <w:r w:rsidR="005C5F0D" w:rsidRPr="007579A1">
        <w:rPr>
          <w:color w:val="000000" w:themeColor="text1"/>
          <w:szCs w:val="24"/>
        </w:rPr>
        <w:t xml:space="preserve"> įsipareigoja užtikrinti, kad Sutartį vykdys </w:t>
      </w:r>
      <w:r w:rsidR="00257298" w:rsidRPr="00257298">
        <w:rPr>
          <w:color w:val="000000" w:themeColor="text1"/>
          <w:szCs w:val="24"/>
        </w:rPr>
        <w:t>Apklauso</w:t>
      </w:r>
      <w:r w:rsidR="00257298">
        <w:rPr>
          <w:color w:val="000000" w:themeColor="text1"/>
          <w:szCs w:val="24"/>
        </w:rPr>
        <w:t>je</w:t>
      </w:r>
      <w:r w:rsidR="005C5F0D" w:rsidRPr="007579A1">
        <w:rPr>
          <w:color w:val="000000" w:themeColor="text1"/>
          <w:szCs w:val="24"/>
        </w:rPr>
        <w:t xml:space="preserve"> pasiūlyti ir (ar) kvalifikacinius reikalavimus atitinkantys </w:t>
      </w:r>
      <w:r w:rsidR="00751804" w:rsidRPr="007579A1">
        <w:rPr>
          <w:color w:val="000000" w:themeColor="text1"/>
          <w:szCs w:val="24"/>
        </w:rPr>
        <w:t xml:space="preserve">pasitelkti ūkio </w:t>
      </w:r>
      <w:r w:rsidR="00214077" w:rsidRPr="007579A1">
        <w:rPr>
          <w:color w:val="000000" w:themeColor="text1"/>
          <w:szCs w:val="24"/>
        </w:rPr>
        <w:t>subjekt</w:t>
      </w:r>
      <w:r w:rsidR="00751804" w:rsidRPr="007579A1">
        <w:rPr>
          <w:color w:val="000000" w:themeColor="text1"/>
          <w:szCs w:val="24"/>
        </w:rPr>
        <w:t>ai</w:t>
      </w:r>
      <w:r w:rsidR="00214077" w:rsidRPr="007579A1">
        <w:rPr>
          <w:color w:val="000000" w:themeColor="text1"/>
          <w:szCs w:val="24"/>
        </w:rPr>
        <w:t xml:space="preserve"> ir (ar) kvazisubteikėj</w:t>
      </w:r>
      <w:r w:rsidR="00751804" w:rsidRPr="007579A1">
        <w:rPr>
          <w:color w:val="000000" w:themeColor="text1"/>
          <w:szCs w:val="24"/>
        </w:rPr>
        <w:t>ai</w:t>
      </w:r>
      <w:r w:rsidR="00335EB3" w:rsidRPr="007579A1">
        <w:rPr>
          <w:color w:val="000000" w:themeColor="text1"/>
          <w:szCs w:val="24"/>
        </w:rPr>
        <w:t>, ir</w:t>
      </w:r>
      <w:r w:rsidR="00324523" w:rsidRPr="007579A1">
        <w:rPr>
          <w:color w:val="000000" w:themeColor="text1"/>
          <w:szCs w:val="24"/>
        </w:rPr>
        <w:t xml:space="preserve"> </w:t>
      </w:r>
      <w:r w:rsidR="005C5F0D" w:rsidRPr="007579A1">
        <w:rPr>
          <w:color w:val="000000" w:themeColor="text1"/>
          <w:szCs w:val="24"/>
        </w:rPr>
        <w:t xml:space="preserve">yra atsakingas už </w:t>
      </w:r>
      <w:r w:rsidR="00751804" w:rsidRPr="007579A1">
        <w:rPr>
          <w:color w:val="000000" w:themeColor="text1"/>
          <w:szCs w:val="24"/>
        </w:rPr>
        <w:t>pasitelkto naujojo ūkio subjekto ir (ar) kvazisubteikėjo</w:t>
      </w:r>
      <w:r w:rsidR="005C5F0D" w:rsidRPr="007579A1">
        <w:rPr>
          <w:color w:val="000000" w:themeColor="text1"/>
          <w:szCs w:val="24"/>
        </w:rPr>
        <w:t xml:space="preserve"> vykdomą Sutarties dalį, lyg ją vykdytų pats</w:t>
      </w:r>
      <w:r w:rsidR="00487903" w:rsidRPr="007579A1">
        <w:rPr>
          <w:color w:val="000000" w:themeColor="text1"/>
          <w:szCs w:val="24"/>
        </w:rPr>
        <w:t>,</w:t>
      </w:r>
      <w:r w:rsidR="005C5F0D" w:rsidRPr="007579A1">
        <w:rPr>
          <w:color w:val="000000" w:themeColor="text1"/>
          <w:szCs w:val="24"/>
        </w:rPr>
        <w:t xml:space="preserve"> ir privalo užtikrinti, kad </w:t>
      </w:r>
      <w:r w:rsidR="00751804" w:rsidRPr="007579A1">
        <w:rPr>
          <w:color w:val="000000" w:themeColor="text1"/>
          <w:szCs w:val="24"/>
        </w:rPr>
        <w:t>jie</w:t>
      </w:r>
      <w:r w:rsidR="005C5F0D" w:rsidRPr="007579A1">
        <w:rPr>
          <w:color w:val="000000" w:themeColor="text1"/>
          <w:szCs w:val="24"/>
        </w:rPr>
        <w:t xml:space="preserve"> laikytųsi Sutarties nuostatų. </w:t>
      </w:r>
      <w:r w:rsidR="00880110" w:rsidRPr="007579A1">
        <w:rPr>
          <w:color w:val="000000" w:themeColor="text1"/>
          <w:szCs w:val="24"/>
        </w:rPr>
        <w:t>Paslaug</w:t>
      </w:r>
      <w:r w:rsidR="00A35536" w:rsidRPr="007579A1">
        <w:rPr>
          <w:color w:val="000000" w:themeColor="text1"/>
          <w:szCs w:val="24"/>
        </w:rPr>
        <w:t>ų</w:t>
      </w:r>
      <w:r w:rsidR="00880110" w:rsidRPr="007579A1">
        <w:rPr>
          <w:color w:val="000000" w:themeColor="text1"/>
          <w:szCs w:val="24"/>
        </w:rPr>
        <w:t xml:space="preserve"> teikėjas</w:t>
      </w:r>
      <w:r w:rsidR="005C5F0D" w:rsidRPr="007579A1">
        <w:rPr>
          <w:color w:val="000000" w:themeColor="text1"/>
          <w:szCs w:val="24"/>
        </w:rPr>
        <w:t xml:space="preserve"> privalo pakeisti </w:t>
      </w:r>
      <w:r w:rsidR="00487903" w:rsidRPr="007579A1">
        <w:rPr>
          <w:color w:val="000000" w:themeColor="text1"/>
          <w:szCs w:val="24"/>
        </w:rPr>
        <w:t xml:space="preserve">pasitelktą </w:t>
      </w:r>
      <w:r w:rsidR="00751804" w:rsidRPr="007579A1">
        <w:rPr>
          <w:color w:val="000000" w:themeColor="text1"/>
          <w:szCs w:val="24"/>
        </w:rPr>
        <w:t>ūkio subjektą</w:t>
      </w:r>
      <w:r w:rsidR="005C5F0D" w:rsidRPr="007579A1">
        <w:rPr>
          <w:color w:val="000000" w:themeColor="text1"/>
          <w:szCs w:val="24"/>
        </w:rPr>
        <w:t xml:space="preserve">, jei paaiškėja, kad jis atitinka </w:t>
      </w:r>
      <w:r w:rsidR="00257298" w:rsidRPr="00257298">
        <w:rPr>
          <w:color w:val="000000" w:themeColor="text1"/>
          <w:szCs w:val="24"/>
        </w:rPr>
        <w:t>Apklausos</w:t>
      </w:r>
      <w:r w:rsidR="00751804" w:rsidRPr="007579A1">
        <w:rPr>
          <w:color w:val="000000" w:themeColor="text1"/>
          <w:szCs w:val="24"/>
        </w:rPr>
        <w:t xml:space="preserve"> dokumentuose</w:t>
      </w:r>
      <w:r w:rsidR="005C5F0D" w:rsidRPr="007579A1">
        <w:rPr>
          <w:color w:val="000000" w:themeColor="text1"/>
          <w:szCs w:val="24"/>
        </w:rPr>
        <w:t xml:space="preserve"> nustatytą pašalinimo pagrindą, kuris taikomas ir Sutarties galiojimo metu.</w:t>
      </w:r>
    </w:p>
    <w:p w14:paraId="4475613A" w14:textId="625374AE" w:rsidR="00DD2AC2" w:rsidRPr="007579A1" w:rsidRDefault="00B111DE" w:rsidP="00C8636F">
      <w:pPr>
        <w:tabs>
          <w:tab w:val="left" w:pos="900"/>
        </w:tabs>
        <w:spacing w:after="0" w:line="240" w:lineRule="auto"/>
        <w:ind w:firstLine="567"/>
        <w:jc w:val="both"/>
        <w:rPr>
          <w:color w:val="000000" w:themeColor="text1"/>
          <w:szCs w:val="24"/>
        </w:rPr>
      </w:pPr>
      <w:r w:rsidRPr="007579A1">
        <w:rPr>
          <w:color w:val="000000" w:themeColor="text1"/>
          <w:szCs w:val="24"/>
        </w:rPr>
        <w:t>6</w:t>
      </w:r>
      <w:r w:rsidR="00DD2AC2" w:rsidRPr="007579A1">
        <w:rPr>
          <w:color w:val="000000" w:themeColor="text1"/>
          <w:szCs w:val="24"/>
        </w:rPr>
        <w:t>.</w:t>
      </w:r>
      <w:r w:rsidR="00975623" w:rsidRPr="007579A1">
        <w:rPr>
          <w:color w:val="000000" w:themeColor="text1"/>
          <w:szCs w:val="24"/>
        </w:rPr>
        <w:t>4</w:t>
      </w:r>
      <w:r w:rsidR="00DD2AC2" w:rsidRPr="007579A1">
        <w:rPr>
          <w:color w:val="000000" w:themeColor="text1"/>
          <w:szCs w:val="24"/>
        </w:rPr>
        <w:t xml:space="preserve">. </w:t>
      </w:r>
      <w:r w:rsidR="00751804" w:rsidRPr="007579A1">
        <w:rPr>
          <w:color w:val="000000" w:themeColor="text1"/>
          <w:szCs w:val="24"/>
        </w:rPr>
        <w:t xml:space="preserve">Ūkio subjektų ir (ar) kvazisubteikėjų </w:t>
      </w:r>
      <w:r w:rsidR="00DD2AC2" w:rsidRPr="007579A1">
        <w:rPr>
          <w:color w:val="000000" w:themeColor="text1"/>
          <w:szCs w:val="24"/>
        </w:rPr>
        <w:t>pasitelkimas nekeičia Paslaug</w:t>
      </w:r>
      <w:r w:rsidR="00A35536" w:rsidRPr="007579A1">
        <w:rPr>
          <w:color w:val="000000" w:themeColor="text1"/>
          <w:szCs w:val="24"/>
        </w:rPr>
        <w:t>ų</w:t>
      </w:r>
      <w:r w:rsidR="00DD2AC2" w:rsidRPr="007579A1">
        <w:rPr>
          <w:color w:val="000000" w:themeColor="text1"/>
          <w:szCs w:val="24"/>
        </w:rPr>
        <w:t xml:space="preserve"> teikėjo atsakomybės dėl šios Sutarties įvykdymo, todėl bet kokiu atveju Paslaug</w:t>
      </w:r>
      <w:r w:rsidR="00A35536" w:rsidRPr="007579A1">
        <w:rPr>
          <w:color w:val="000000" w:themeColor="text1"/>
          <w:szCs w:val="24"/>
        </w:rPr>
        <w:t>ų</w:t>
      </w:r>
      <w:r w:rsidR="00DD2AC2" w:rsidRPr="007579A1">
        <w:rPr>
          <w:color w:val="000000" w:themeColor="text1"/>
          <w:szCs w:val="24"/>
        </w:rPr>
        <w:t xml:space="preserve"> teikėjas prisiima </w:t>
      </w:r>
      <w:r w:rsidR="00C8733D" w:rsidRPr="007579A1">
        <w:rPr>
          <w:color w:val="000000" w:themeColor="text1"/>
          <w:szCs w:val="24"/>
        </w:rPr>
        <w:t xml:space="preserve">visą </w:t>
      </w:r>
      <w:r w:rsidR="00DD2AC2" w:rsidRPr="007579A1">
        <w:rPr>
          <w:color w:val="000000" w:themeColor="text1"/>
          <w:szCs w:val="24"/>
        </w:rPr>
        <w:t xml:space="preserve">atsakomybę už </w:t>
      </w:r>
      <w:r w:rsidR="005E2A1B" w:rsidRPr="007579A1">
        <w:rPr>
          <w:color w:val="000000" w:themeColor="text1"/>
          <w:szCs w:val="24"/>
        </w:rPr>
        <w:t>jų</w:t>
      </w:r>
      <w:r w:rsidR="00DD2AC2" w:rsidRPr="007579A1">
        <w:rPr>
          <w:color w:val="000000" w:themeColor="text1"/>
          <w:szCs w:val="24"/>
        </w:rPr>
        <w:t xml:space="preserve"> veiklą vykdant šią Sutartį.</w:t>
      </w:r>
    </w:p>
    <w:p w14:paraId="661FCBE1" w14:textId="409F003B" w:rsidR="00DD2AC2" w:rsidRPr="007579A1" w:rsidRDefault="00B111DE" w:rsidP="00C8636F">
      <w:pPr>
        <w:tabs>
          <w:tab w:val="left" w:pos="900"/>
        </w:tabs>
        <w:spacing w:after="0" w:line="240" w:lineRule="auto"/>
        <w:ind w:firstLine="567"/>
        <w:jc w:val="both"/>
        <w:rPr>
          <w:color w:val="000000" w:themeColor="text1"/>
          <w:szCs w:val="24"/>
        </w:rPr>
      </w:pPr>
      <w:r w:rsidRPr="007579A1">
        <w:rPr>
          <w:color w:val="000000" w:themeColor="text1"/>
          <w:szCs w:val="24"/>
        </w:rPr>
        <w:t>6</w:t>
      </w:r>
      <w:r w:rsidR="00DD2AC2" w:rsidRPr="007579A1">
        <w:rPr>
          <w:color w:val="000000" w:themeColor="text1"/>
          <w:szCs w:val="24"/>
        </w:rPr>
        <w:t>.</w:t>
      </w:r>
      <w:r w:rsidR="00975623" w:rsidRPr="007579A1">
        <w:rPr>
          <w:color w:val="000000" w:themeColor="text1"/>
          <w:szCs w:val="24"/>
        </w:rPr>
        <w:t>5</w:t>
      </w:r>
      <w:r w:rsidR="00DD2AC2" w:rsidRPr="007579A1">
        <w:rPr>
          <w:color w:val="000000" w:themeColor="text1"/>
          <w:szCs w:val="24"/>
        </w:rPr>
        <w:t>. Paslaug</w:t>
      </w:r>
      <w:r w:rsidR="00A35536" w:rsidRPr="007579A1">
        <w:rPr>
          <w:color w:val="000000" w:themeColor="text1"/>
          <w:szCs w:val="24"/>
        </w:rPr>
        <w:t>ų</w:t>
      </w:r>
      <w:r w:rsidR="00DD2AC2" w:rsidRPr="007579A1">
        <w:rPr>
          <w:color w:val="000000" w:themeColor="text1"/>
          <w:szCs w:val="24"/>
        </w:rPr>
        <w:t xml:space="preserve"> teikėjui keičiant jo pasitelktus </w:t>
      </w:r>
      <w:r w:rsidR="009B3E78" w:rsidRPr="007579A1">
        <w:rPr>
          <w:color w:val="000000" w:themeColor="text1"/>
          <w:szCs w:val="24"/>
        </w:rPr>
        <w:t>ūkio subjektus ir (ar) kvazisubteikėjus</w:t>
      </w:r>
      <w:r w:rsidR="00DD2AC2" w:rsidRPr="007579A1">
        <w:rPr>
          <w:color w:val="000000" w:themeColor="text1"/>
          <w:szCs w:val="24"/>
        </w:rPr>
        <w:t>, yra taikomi</w:t>
      </w:r>
      <w:r w:rsidR="0040149C" w:rsidRPr="007579A1">
        <w:rPr>
          <w:color w:val="000000" w:themeColor="text1"/>
          <w:szCs w:val="24"/>
        </w:rPr>
        <w:t xml:space="preserve"> </w:t>
      </w:r>
      <w:r w:rsidR="00DD2AC2" w:rsidRPr="007579A1">
        <w:rPr>
          <w:color w:val="000000" w:themeColor="text1"/>
          <w:szCs w:val="24"/>
        </w:rPr>
        <w:t>VPĮ 37 straipsnio 8</w:t>
      </w:r>
      <w:r w:rsidR="0040149C" w:rsidRPr="007579A1">
        <w:rPr>
          <w:color w:val="000000" w:themeColor="text1"/>
          <w:szCs w:val="24"/>
        </w:rPr>
        <w:t xml:space="preserve"> ir 9 dalyje</w:t>
      </w:r>
      <w:r w:rsidR="00DA142D" w:rsidRPr="007579A1">
        <w:rPr>
          <w:color w:val="000000" w:themeColor="text1"/>
          <w:szCs w:val="24"/>
        </w:rPr>
        <w:t xml:space="preserve">, VPĮ </w:t>
      </w:r>
      <w:r w:rsidR="00DD2AC2" w:rsidRPr="007579A1">
        <w:rPr>
          <w:color w:val="000000" w:themeColor="text1"/>
          <w:szCs w:val="24"/>
        </w:rPr>
        <w:t>47 straipsnio 9 dalyje</w:t>
      </w:r>
      <w:r w:rsidR="00DA142D" w:rsidRPr="007579A1">
        <w:rPr>
          <w:color w:val="000000" w:themeColor="text1"/>
          <w:szCs w:val="24"/>
        </w:rPr>
        <w:t xml:space="preserve"> ir Lietuvos Respublikos valstybės informacinių išteklių valdymo įstatyme</w:t>
      </w:r>
      <w:r w:rsidR="00DD2AC2" w:rsidRPr="007579A1">
        <w:rPr>
          <w:color w:val="000000" w:themeColor="text1"/>
          <w:szCs w:val="24"/>
        </w:rPr>
        <w:t xml:space="preserve"> nustatyti reikalavimai.</w:t>
      </w:r>
    </w:p>
    <w:p w14:paraId="6CDD6076" w14:textId="77777777" w:rsidR="00DD2AC2" w:rsidRPr="007579A1" w:rsidRDefault="00DD2AC2" w:rsidP="00C8636F">
      <w:pPr>
        <w:widowControl w:val="0"/>
        <w:spacing w:after="0" w:line="240" w:lineRule="auto"/>
        <w:ind w:firstLine="567"/>
        <w:jc w:val="both"/>
        <w:rPr>
          <w:color w:val="000000" w:themeColor="text1"/>
          <w:szCs w:val="24"/>
        </w:rPr>
      </w:pPr>
    </w:p>
    <w:p w14:paraId="2D17E1D0" w14:textId="2D8086F1" w:rsidR="00DD2AC2" w:rsidRPr="007579A1" w:rsidRDefault="00B86960" w:rsidP="00C8636F">
      <w:pPr>
        <w:spacing w:after="0" w:line="240" w:lineRule="auto"/>
        <w:jc w:val="center"/>
        <w:rPr>
          <w:rFonts w:eastAsia="Times New Roman"/>
          <w:b/>
          <w:color w:val="000000" w:themeColor="text1"/>
          <w:szCs w:val="24"/>
        </w:rPr>
      </w:pPr>
      <w:r w:rsidRPr="007579A1">
        <w:rPr>
          <w:rFonts w:eastAsia="Times New Roman"/>
          <w:b/>
          <w:color w:val="000000" w:themeColor="text1"/>
          <w:szCs w:val="24"/>
        </w:rPr>
        <w:t>VII</w:t>
      </w:r>
      <w:r w:rsidR="00DD2AC2" w:rsidRPr="007579A1">
        <w:rPr>
          <w:rFonts w:eastAsia="Times New Roman"/>
          <w:b/>
          <w:color w:val="000000" w:themeColor="text1"/>
          <w:szCs w:val="24"/>
        </w:rPr>
        <w:t>. KONFIDENCIALUMAS</w:t>
      </w:r>
    </w:p>
    <w:p w14:paraId="083EAABA" w14:textId="77777777" w:rsidR="00DD2AC2" w:rsidRPr="007579A1" w:rsidRDefault="00DD2AC2" w:rsidP="00C8636F">
      <w:pPr>
        <w:spacing w:after="0" w:line="240" w:lineRule="auto"/>
        <w:jc w:val="center"/>
        <w:rPr>
          <w:rFonts w:eastAsia="Times New Roman"/>
          <w:color w:val="000000" w:themeColor="text1"/>
          <w:szCs w:val="24"/>
        </w:rPr>
      </w:pPr>
    </w:p>
    <w:p w14:paraId="672863F4" w14:textId="52E8F2BB" w:rsidR="00DD2AC2" w:rsidRPr="007579A1" w:rsidRDefault="00431E50" w:rsidP="008F4C8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 xml:space="preserve">.1. </w:t>
      </w:r>
      <w:r w:rsidR="007E2F69" w:rsidRPr="007579A1">
        <w:rPr>
          <w:rFonts w:eastAsia="Times New Roman"/>
          <w:color w:val="000000" w:themeColor="text1"/>
          <w:szCs w:val="24"/>
        </w:rPr>
        <w:t xml:space="preserve">Šalys įsipareigoja </w:t>
      </w:r>
      <w:r w:rsidR="009B0032" w:rsidRPr="007579A1">
        <w:rPr>
          <w:rFonts w:eastAsia="Times New Roman"/>
          <w:color w:val="000000" w:themeColor="text1"/>
          <w:szCs w:val="24"/>
        </w:rPr>
        <w:t xml:space="preserve">vykdydamos </w:t>
      </w:r>
      <w:r w:rsidR="007E2F69" w:rsidRPr="007579A1">
        <w:rPr>
          <w:rFonts w:eastAsia="Times New Roman"/>
          <w:color w:val="000000" w:themeColor="text1"/>
          <w:szCs w:val="24"/>
        </w:rPr>
        <w:t xml:space="preserve">Sutartį visą gautą informaciją naudoti tik su Sutartimi </w:t>
      </w:r>
      <w:r w:rsidR="009B0032" w:rsidRPr="007579A1">
        <w:rPr>
          <w:rFonts w:eastAsia="Times New Roman"/>
          <w:color w:val="000000" w:themeColor="text1"/>
          <w:szCs w:val="24"/>
        </w:rPr>
        <w:t>prisiimtiems įsipareigojimams vykdyti</w:t>
      </w:r>
      <w:r w:rsidR="007E2F69" w:rsidRPr="007579A1">
        <w:rPr>
          <w:rFonts w:eastAsia="Times New Roman"/>
          <w:color w:val="000000" w:themeColor="text1"/>
          <w:szCs w:val="24"/>
        </w:rPr>
        <w:t xml:space="preserve">, užtikrinti iš kitos Šalies gautos ar su Sutarties vykdymu susijusios informacijos konfidencialumą ir jos neplatinti. Konfidencialia informacija pagal Sutartį laikoma visa vykdant Sutartį gauta ir (ar) sužinota informacija apie kitą Šalį, jos darbuotojus, klientus ir pan. Konfidencialumo reikalavimai galioja Sutarties vykdymo metu ir neribotą laiką po jo. Šalis, pažeidusi šiame Sutarties </w:t>
      </w:r>
      <w:r w:rsidR="00F0351F" w:rsidRPr="007579A1">
        <w:rPr>
          <w:rFonts w:eastAsia="Times New Roman"/>
          <w:color w:val="000000" w:themeColor="text1"/>
          <w:szCs w:val="24"/>
        </w:rPr>
        <w:t>punkte</w:t>
      </w:r>
      <w:r w:rsidR="007E2F69" w:rsidRPr="007579A1">
        <w:rPr>
          <w:rFonts w:eastAsia="Times New Roman"/>
          <w:color w:val="000000" w:themeColor="text1"/>
          <w:szCs w:val="24"/>
        </w:rPr>
        <w:t xml:space="preserve"> nustatytus įpareigojimus, privalo atlyginti kitos Šalies patirtus nuostolius. Šio punkto pažeidimu nebus </w:t>
      </w:r>
      <w:r w:rsidR="008809F8" w:rsidRPr="007579A1">
        <w:rPr>
          <w:rFonts w:eastAsia="Times New Roman"/>
          <w:color w:val="000000" w:themeColor="text1"/>
          <w:szCs w:val="24"/>
        </w:rPr>
        <w:t>laikom</w:t>
      </w:r>
      <w:r w:rsidR="00597E25" w:rsidRPr="007579A1">
        <w:rPr>
          <w:rFonts w:eastAsia="Times New Roman"/>
          <w:color w:val="000000" w:themeColor="text1"/>
          <w:szCs w:val="24"/>
        </w:rPr>
        <w:t>i</w:t>
      </w:r>
      <w:r w:rsidR="007E2F69" w:rsidRPr="007579A1">
        <w:rPr>
          <w:rFonts w:eastAsia="Times New Roman"/>
          <w:color w:val="000000" w:themeColor="text1"/>
          <w:szCs w:val="24"/>
        </w:rPr>
        <w:t xml:space="preserve"> atvejai, kai šią informaciją, </w:t>
      </w:r>
      <w:r w:rsidR="00D73C16" w:rsidRPr="007579A1">
        <w:rPr>
          <w:rFonts w:eastAsia="Times New Roman"/>
          <w:color w:val="000000" w:themeColor="text1"/>
          <w:szCs w:val="24"/>
        </w:rPr>
        <w:t xml:space="preserve">vadovaudamasi </w:t>
      </w:r>
      <w:r w:rsidR="007E2F69" w:rsidRPr="007579A1">
        <w:rPr>
          <w:rFonts w:eastAsia="Times New Roman"/>
          <w:color w:val="000000" w:themeColor="text1"/>
          <w:szCs w:val="24"/>
        </w:rPr>
        <w:t>teisės aktais, Šalis privalo pateikti teisėsaugos ar kitoms institucijoms, ar paskelbti viešai</w:t>
      </w:r>
      <w:r w:rsidR="00DD2AC2" w:rsidRPr="007579A1">
        <w:rPr>
          <w:rFonts w:eastAsia="Times New Roman"/>
          <w:color w:val="000000" w:themeColor="text1"/>
          <w:szCs w:val="24"/>
        </w:rPr>
        <w:t>.</w:t>
      </w:r>
      <w:r w:rsidR="008F4C8A" w:rsidRPr="007579A1">
        <w:rPr>
          <w:rFonts w:eastAsia="Times New Roman"/>
          <w:color w:val="000000" w:themeColor="text1"/>
          <w:szCs w:val="24"/>
        </w:rPr>
        <w:t xml:space="preserve"> Konfidencialumo reikalavimai taip pat taikomi ir kibernetiniai saugai.</w:t>
      </w:r>
    </w:p>
    <w:p w14:paraId="138F854C" w14:textId="2B6E4573"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 xml:space="preserve">.2. Šalis, kuriai buvo atskleista kitos Šalies </w:t>
      </w:r>
      <w:r w:rsidR="00F56B72" w:rsidRPr="007579A1">
        <w:rPr>
          <w:rFonts w:eastAsia="Times New Roman"/>
          <w:color w:val="000000" w:themeColor="text1"/>
          <w:szCs w:val="24"/>
        </w:rPr>
        <w:t>k</w:t>
      </w:r>
      <w:r w:rsidR="00DD2AC2" w:rsidRPr="007579A1">
        <w:rPr>
          <w:rFonts w:eastAsia="Times New Roman"/>
          <w:color w:val="000000" w:themeColor="text1"/>
          <w:szCs w:val="24"/>
        </w:rPr>
        <w:t>onfidenciali informacija, sutinka ir įsipareigoja saugoti atskleistą ar sužinotą konfidencialią informaciją tokiu pačiu būdu, kaip saugo savo konfidencialią informaciją, t. y. įsipareigoja:</w:t>
      </w:r>
    </w:p>
    <w:p w14:paraId="03F97F8B" w14:textId="65FAF801"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 xml:space="preserve">.2.1. imtis visų reikiamų priemonių ir laikyti konfidencialią informaciją paslaptyje, neperduoti, neprarasti, neaptarinėti, neatskleisti, bet kokiais kitais būdais nedaryti prieinamos konfidencialios informacijos ir (arba) nesudaryti sąlygų, kad konfidenciali informacija būtų tyčia arba dėl neatsargumo atskleista jokiam kitam asmeniui be rašytinio atskleidusios </w:t>
      </w:r>
      <w:r w:rsidR="00A45E35" w:rsidRPr="007579A1">
        <w:rPr>
          <w:rFonts w:eastAsia="Times New Roman"/>
          <w:color w:val="000000" w:themeColor="text1"/>
          <w:szCs w:val="24"/>
        </w:rPr>
        <w:t>Šalies</w:t>
      </w:r>
      <w:r w:rsidR="00DD2AC2" w:rsidRPr="007579A1">
        <w:rPr>
          <w:rFonts w:eastAsia="Times New Roman"/>
          <w:color w:val="000000" w:themeColor="text1"/>
          <w:szCs w:val="24"/>
        </w:rPr>
        <w:t xml:space="preserve"> sutikimo, išskyrus tokios informacijos atskleidimą kompetentingoms institucijoms teisės aktuose nustatyta tvarka ir atvejais;</w:t>
      </w:r>
    </w:p>
    <w:p w14:paraId="159E9D30" w14:textId="43B2695E"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.2.2. nenaudoti konfidencialios informacijos savo ar bet kokių kitų su Šalimi susijusių ir (arba) nesusijusių asmenų, įskaitant, bet neapsiribojant, Šalių darbuotojus, kuriems konfidenciali informacija nebūtina jų darbo funkcijoms atlikti, naudai.</w:t>
      </w:r>
    </w:p>
    <w:p w14:paraId="0100FBEE" w14:textId="29AFF857"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 xml:space="preserve">.3. Konfidencialios informacijos atskleidimas informacijos gavėjo darbuotojams turi būti tik tokios apimties, kiek to reikia </w:t>
      </w:r>
      <w:r w:rsidR="00AD683E" w:rsidRPr="007579A1">
        <w:rPr>
          <w:rFonts w:eastAsia="Times New Roman"/>
          <w:color w:val="000000" w:themeColor="text1"/>
          <w:szCs w:val="24"/>
        </w:rPr>
        <w:t>Sutarčiai vykdyti</w:t>
      </w:r>
      <w:r w:rsidR="00DD2AC2" w:rsidRPr="007579A1">
        <w:rPr>
          <w:rFonts w:eastAsia="Times New Roman"/>
          <w:color w:val="000000" w:themeColor="text1"/>
          <w:szCs w:val="24"/>
        </w:rPr>
        <w:t>. Informacijos gavėjas gali atskleisti tik tą konfidencialią informaciją ir tik tiems informacijos gavėjo darbuotojams arba įgaliotiems atstovams, kuriems ją reikia žinoti norint įvykdyti su atskleista konfidencialia informacija susijusius įsipareigojimus.</w:t>
      </w:r>
    </w:p>
    <w:p w14:paraId="1DCD8380" w14:textId="7850D7E5"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.4. Kiekviena Šalis įsipareigoja išsaugoti visos iš kitos Šalies gautos konfidencialios informacijos slaptumą ir taip pat įsipareigoja nenaudoti tokios informacijos jokiais kitais tikslais, išskyrus tikslus, dėl kurių tokia informacija buvo atskleista. Šalys privalo užtikrinti, kad visi jų darbuotojai laikytųsi šio punkto reikalavimų.</w:t>
      </w:r>
    </w:p>
    <w:p w14:paraId="703A7527" w14:textId="0D9AD211"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 xml:space="preserve">.5. Bet kokia kitos Šalies atskleista, sužinota ar gauta informacija ir (arba) dokumentai lieka juos atskleidusios </w:t>
      </w:r>
      <w:r w:rsidR="00E000E0" w:rsidRPr="007579A1">
        <w:rPr>
          <w:rFonts w:eastAsia="Times New Roman"/>
          <w:color w:val="000000" w:themeColor="text1"/>
          <w:szCs w:val="24"/>
        </w:rPr>
        <w:t>Šalies</w:t>
      </w:r>
      <w:r w:rsidR="00DD2AC2" w:rsidRPr="007579A1">
        <w:rPr>
          <w:rFonts w:eastAsia="Times New Roman"/>
          <w:color w:val="000000" w:themeColor="text1"/>
          <w:szCs w:val="24"/>
        </w:rPr>
        <w:t xml:space="preserve"> nuosavybė, jeigu Šalys raštu nesusitaria kitaip. Nutraukus Šalių santykius, derybas ir (arba) bendradarbiavimą arba</w:t>
      </w:r>
      <w:r w:rsidR="009E2AF9" w:rsidRPr="007579A1">
        <w:rPr>
          <w:rFonts w:eastAsia="Times New Roman"/>
          <w:color w:val="000000" w:themeColor="text1"/>
          <w:szCs w:val="24"/>
        </w:rPr>
        <w:t>,</w:t>
      </w:r>
      <w:r w:rsidR="00DD2AC2" w:rsidRPr="007579A1">
        <w:rPr>
          <w:rFonts w:eastAsia="Times New Roman"/>
          <w:color w:val="000000" w:themeColor="text1"/>
          <w:szCs w:val="24"/>
        </w:rPr>
        <w:t xml:space="preserve"> informaciją atskleidusiai </w:t>
      </w:r>
      <w:r w:rsidR="00FE65A3" w:rsidRPr="007579A1">
        <w:rPr>
          <w:rFonts w:eastAsia="Times New Roman"/>
          <w:color w:val="000000" w:themeColor="text1"/>
          <w:szCs w:val="24"/>
        </w:rPr>
        <w:t>Šaliai</w:t>
      </w:r>
      <w:r w:rsidR="00DD2AC2" w:rsidRPr="007579A1">
        <w:rPr>
          <w:rFonts w:eastAsia="Times New Roman"/>
          <w:color w:val="000000" w:themeColor="text1"/>
          <w:szCs w:val="24"/>
        </w:rPr>
        <w:t xml:space="preserve"> pareikalavus, kiekviena Šalis grąžina arba, kitai Šaliai sutikus, sunaikina iš kitos Šalies gautus dokumentus ir (arba) konfidencialią informaciją. Dokumentų </w:t>
      </w:r>
      <w:r w:rsidR="008F4C8A" w:rsidRPr="007579A1">
        <w:rPr>
          <w:rFonts w:eastAsia="Times New Roman"/>
          <w:color w:val="000000" w:themeColor="text1"/>
          <w:szCs w:val="24"/>
        </w:rPr>
        <w:t xml:space="preserve">(duomenų) </w:t>
      </w:r>
      <w:r w:rsidR="00DD2AC2" w:rsidRPr="007579A1">
        <w:rPr>
          <w:rFonts w:eastAsia="Times New Roman"/>
          <w:color w:val="000000" w:themeColor="text1"/>
          <w:szCs w:val="24"/>
        </w:rPr>
        <w:t xml:space="preserve">sunaikinti negalima, jeigu Sutartis ar Lietuvos Respublikos teisės aktai reikalauja, </w:t>
      </w:r>
      <w:r w:rsidR="00DD2AC2" w:rsidRPr="007579A1">
        <w:rPr>
          <w:rFonts w:eastAsia="Times New Roman"/>
          <w:color w:val="000000" w:themeColor="text1"/>
          <w:szCs w:val="24"/>
        </w:rPr>
        <w:lastRenderedPageBreak/>
        <w:t>kad jie būtų išsaugoti. Reikalavimas sunaikinti konfidencialią informaciją netaikomas, jei tokia informacija yra išsaugoma Šalies atsarginėse kopijose ir yra užtikrinama reikiama tokios informacijos apsauga.</w:t>
      </w:r>
    </w:p>
    <w:p w14:paraId="0DAD5298" w14:textId="5D3536BE"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.6. Šalys neatsako už informacijos atskleidimą, jeigu: (i) tokia informacija yra viešai prieinama; (ii) jis informaciją gavo iš trečiosios šalies, turinčios įgaliojimą atskleisti tokią informaciją; (iii) informaciją Paslaug</w:t>
      </w:r>
      <w:r w:rsidR="00A35536" w:rsidRPr="007579A1">
        <w:rPr>
          <w:rFonts w:eastAsia="Times New Roman"/>
          <w:color w:val="000000" w:themeColor="text1"/>
          <w:szCs w:val="24"/>
        </w:rPr>
        <w:t>ų</w:t>
      </w:r>
      <w:r w:rsidR="00DD2AC2" w:rsidRPr="007579A1">
        <w:rPr>
          <w:rFonts w:eastAsia="Times New Roman"/>
          <w:color w:val="000000" w:themeColor="text1"/>
          <w:szCs w:val="24"/>
        </w:rPr>
        <w:t xml:space="preserve"> teikėjui suteikė pats </w:t>
      </w:r>
      <w:r w:rsidR="000C6D69" w:rsidRPr="007579A1">
        <w:rPr>
          <w:rFonts w:eastAsia="Times New Roman"/>
          <w:color w:val="000000" w:themeColor="text1"/>
          <w:szCs w:val="24"/>
        </w:rPr>
        <w:t>Klient</w:t>
      </w:r>
      <w:r w:rsidR="00DD2AC2" w:rsidRPr="007579A1">
        <w:rPr>
          <w:rFonts w:eastAsia="Times New Roman"/>
          <w:color w:val="000000" w:themeColor="text1"/>
          <w:szCs w:val="24"/>
        </w:rPr>
        <w:t>as aiškiai nurodydamas, kad informacija nėra konfidenciali; (iv) informacijos kreipiasi valstybės institucijos, kurios įstatymų nustatyta tvarka turi teisę gauti tokią informaciją, su sąlyga, kad Paslaug</w:t>
      </w:r>
      <w:r w:rsidR="00A35536" w:rsidRPr="007579A1">
        <w:rPr>
          <w:rFonts w:eastAsia="Times New Roman"/>
          <w:color w:val="000000" w:themeColor="text1"/>
          <w:szCs w:val="24"/>
        </w:rPr>
        <w:t>ų</w:t>
      </w:r>
      <w:r w:rsidR="00DD2AC2" w:rsidRPr="007579A1">
        <w:rPr>
          <w:rFonts w:eastAsia="Times New Roman"/>
          <w:color w:val="000000" w:themeColor="text1"/>
          <w:szCs w:val="24"/>
        </w:rPr>
        <w:t xml:space="preserve"> teikėjas dės būtinas pastangas apriboti tokios informacijos atskleidimą ir paviešinimą.</w:t>
      </w:r>
    </w:p>
    <w:p w14:paraId="6ADCFD67" w14:textId="3909AA10" w:rsidR="00431E50"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DD2AC2" w:rsidRPr="007579A1">
        <w:rPr>
          <w:rFonts w:eastAsia="Times New Roman"/>
          <w:color w:val="000000" w:themeColor="text1"/>
          <w:szCs w:val="24"/>
        </w:rPr>
        <w:t>.</w:t>
      </w:r>
      <w:r w:rsidR="009C6285">
        <w:rPr>
          <w:rFonts w:eastAsia="Times New Roman"/>
          <w:color w:val="000000" w:themeColor="text1"/>
          <w:szCs w:val="24"/>
        </w:rPr>
        <w:t>7</w:t>
      </w:r>
      <w:r w:rsidR="00DD2AC2" w:rsidRPr="007579A1">
        <w:rPr>
          <w:rFonts w:eastAsia="Times New Roman"/>
          <w:color w:val="000000" w:themeColor="text1"/>
          <w:szCs w:val="24"/>
        </w:rPr>
        <w:t xml:space="preserve">. Šalis, pažeidusi konfidencialumo reikalavimus, atlygina kitai Šaliai jos </w:t>
      </w:r>
      <w:r w:rsidR="00FE1F4A" w:rsidRPr="007579A1">
        <w:rPr>
          <w:rFonts w:eastAsia="Times New Roman"/>
          <w:color w:val="000000" w:themeColor="text1"/>
          <w:szCs w:val="24"/>
        </w:rPr>
        <w:t>patirtą</w:t>
      </w:r>
      <w:r w:rsidR="00DD2AC2" w:rsidRPr="007579A1">
        <w:rPr>
          <w:rFonts w:eastAsia="Times New Roman"/>
          <w:color w:val="000000" w:themeColor="text1"/>
          <w:szCs w:val="24"/>
        </w:rPr>
        <w:t xml:space="preserve"> žalą ir tiesioginius nuostolius.</w:t>
      </w:r>
    </w:p>
    <w:p w14:paraId="1AEBBC2B" w14:textId="73B4FA40"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7.</w:t>
      </w:r>
      <w:r w:rsidR="009C6285">
        <w:rPr>
          <w:rFonts w:eastAsia="Times New Roman"/>
          <w:color w:val="000000" w:themeColor="text1"/>
          <w:szCs w:val="24"/>
        </w:rPr>
        <w:t>8</w:t>
      </w:r>
      <w:r w:rsidRPr="007579A1">
        <w:rPr>
          <w:rFonts w:eastAsia="Times New Roman"/>
          <w:color w:val="000000" w:themeColor="text1"/>
          <w:szCs w:val="24"/>
        </w:rPr>
        <w:t>. Šio skyriaus nuostatos galioja ir asmens duomenų apsaugai.</w:t>
      </w:r>
    </w:p>
    <w:p w14:paraId="609E76F1" w14:textId="77777777" w:rsidR="00DD2AC2" w:rsidRPr="007579A1" w:rsidRDefault="00DD2AC2" w:rsidP="00C8636F">
      <w:pPr>
        <w:widowControl w:val="0"/>
        <w:spacing w:after="0" w:line="240" w:lineRule="auto"/>
        <w:ind w:firstLine="567"/>
        <w:jc w:val="both"/>
        <w:rPr>
          <w:color w:val="000000" w:themeColor="text1"/>
          <w:szCs w:val="24"/>
        </w:rPr>
      </w:pPr>
    </w:p>
    <w:p w14:paraId="3A45D3AB" w14:textId="368EC063" w:rsidR="00DD2AC2" w:rsidRPr="007579A1" w:rsidRDefault="00431E50" w:rsidP="00C8636F">
      <w:pPr>
        <w:spacing w:after="0" w:line="240" w:lineRule="auto"/>
        <w:jc w:val="center"/>
        <w:rPr>
          <w:rFonts w:eastAsia="Times New Roman"/>
          <w:b/>
          <w:color w:val="000000" w:themeColor="text1"/>
          <w:szCs w:val="24"/>
        </w:rPr>
      </w:pPr>
      <w:r w:rsidRPr="007579A1">
        <w:rPr>
          <w:rFonts w:eastAsia="Times New Roman"/>
          <w:b/>
          <w:color w:val="000000" w:themeColor="text1"/>
          <w:szCs w:val="24"/>
        </w:rPr>
        <w:t>VIII</w:t>
      </w:r>
      <w:r w:rsidR="00DD2AC2" w:rsidRPr="007579A1">
        <w:rPr>
          <w:rFonts w:eastAsia="Times New Roman"/>
          <w:b/>
          <w:color w:val="000000" w:themeColor="text1"/>
          <w:szCs w:val="24"/>
        </w:rPr>
        <w:t>. ŠALIŲ ATSAKOMYBĖ</w:t>
      </w:r>
    </w:p>
    <w:p w14:paraId="23D611FA" w14:textId="77777777" w:rsidR="00DD2AC2" w:rsidRPr="007579A1" w:rsidRDefault="00DD2AC2" w:rsidP="00C8636F">
      <w:pPr>
        <w:spacing w:after="0" w:line="240" w:lineRule="auto"/>
        <w:jc w:val="center"/>
        <w:rPr>
          <w:rFonts w:eastAsia="Times New Roman"/>
          <w:color w:val="000000" w:themeColor="text1"/>
          <w:szCs w:val="24"/>
        </w:rPr>
      </w:pPr>
    </w:p>
    <w:p w14:paraId="667C68E7" w14:textId="6BEA141F"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DD2AC2" w:rsidRPr="007579A1">
        <w:rPr>
          <w:rFonts w:eastAsia="Times New Roman"/>
          <w:color w:val="000000" w:themeColor="text1"/>
          <w:szCs w:val="24"/>
        </w:rPr>
        <w:t xml:space="preserve">.1. Už įsipareigojimų, prisiimtų Sutartimi, nevykdymą arba netinkamą vykdymą Šalys atsako </w:t>
      </w:r>
      <w:r w:rsidR="00E07574">
        <w:rPr>
          <w:rFonts w:eastAsia="Times New Roman"/>
          <w:color w:val="000000" w:themeColor="text1"/>
          <w:szCs w:val="24"/>
        </w:rPr>
        <w:t xml:space="preserve">šios Sutarties ir </w:t>
      </w:r>
      <w:r w:rsidR="001361AA">
        <w:rPr>
          <w:rFonts w:eastAsia="Times New Roman"/>
          <w:color w:val="000000" w:themeColor="text1"/>
          <w:szCs w:val="24"/>
        </w:rPr>
        <w:t xml:space="preserve">LR </w:t>
      </w:r>
      <w:r w:rsidR="00E07574">
        <w:rPr>
          <w:rFonts w:eastAsia="Times New Roman"/>
          <w:color w:val="000000" w:themeColor="text1"/>
          <w:szCs w:val="24"/>
        </w:rPr>
        <w:t>teisės aktų</w:t>
      </w:r>
      <w:r w:rsidR="00E07574" w:rsidRPr="007579A1">
        <w:rPr>
          <w:rFonts w:eastAsia="Times New Roman"/>
          <w:color w:val="000000" w:themeColor="text1"/>
          <w:szCs w:val="24"/>
        </w:rPr>
        <w:t xml:space="preserve"> </w:t>
      </w:r>
      <w:r w:rsidR="00DD2AC2" w:rsidRPr="007579A1">
        <w:rPr>
          <w:rFonts w:eastAsia="Times New Roman"/>
          <w:color w:val="000000" w:themeColor="text1"/>
          <w:szCs w:val="24"/>
        </w:rPr>
        <w:t xml:space="preserve">nustatyta tvarka, atsižvelgdamos į Sutartyje nustatytus </w:t>
      </w:r>
      <w:r w:rsidR="002E7B6D" w:rsidRPr="007579A1">
        <w:rPr>
          <w:rFonts w:eastAsia="Times New Roman"/>
          <w:color w:val="000000" w:themeColor="text1"/>
          <w:szCs w:val="24"/>
        </w:rPr>
        <w:t>reikalavimus</w:t>
      </w:r>
      <w:r w:rsidR="00DD2AC2" w:rsidRPr="007579A1">
        <w:rPr>
          <w:rFonts w:eastAsia="Times New Roman"/>
          <w:color w:val="000000" w:themeColor="text1"/>
          <w:szCs w:val="24"/>
        </w:rPr>
        <w:t>.</w:t>
      </w:r>
    </w:p>
    <w:p w14:paraId="1B260D0D" w14:textId="09EE6691" w:rsidR="00B17E9A"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B17E9A" w:rsidRPr="007579A1">
        <w:rPr>
          <w:rFonts w:eastAsia="Times New Roman"/>
          <w:color w:val="000000" w:themeColor="text1"/>
          <w:szCs w:val="24"/>
        </w:rPr>
        <w:t>.2. Jeigu Paslaug</w:t>
      </w:r>
      <w:r w:rsidR="00A35536" w:rsidRPr="007579A1">
        <w:rPr>
          <w:rFonts w:eastAsia="Times New Roman"/>
          <w:color w:val="000000" w:themeColor="text1"/>
          <w:szCs w:val="24"/>
        </w:rPr>
        <w:t>ų</w:t>
      </w:r>
      <w:r w:rsidR="00B17E9A" w:rsidRPr="007579A1">
        <w:rPr>
          <w:rFonts w:eastAsia="Times New Roman"/>
          <w:color w:val="000000" w:themeColor="text1"/>
          <w:szCs w:val="24"/>
        </w:rPr>
        <w:t xml:space="preserve"> teikėjas </w:t>
      </w:r>
      <w:r w:rsidR="00E07574">
        <w:rPr>
          <w:rFonts w:eastAsia="Times New Roman"/>
          <w:color w:val="000000" w:themeColor="text1"/>
          <w:szCs w:val="24"/>
        </w:rPr>
        <w:t xml:space="preserve">per </w:t>
      </w:r>
      <w:r w:rsidR="001361AA">
        <w:rPr>
          <w:rFonts w:eastAsia="Times New Roman"/>
          <w:color w:val="000000" w:themeColor="text1"/>
          <w:szCs w:val="24"/>
        </w:rPr>
        <w:t xml:space="preserve">Kliento </w:t>
      </w:r>
      <w:r w:rsidR="00E07574">
        <w:rPr>
          <w:rFonts w:eastAsia="Times New Roman"/>
          <w:color w:val="000000" w:themeColor="text1"/>
          <w:szCs w:val="24"/>
        </w:rPr>
        <w:t xml:space="preserve">nustatytą terminą </w:t>
      </w:r>
      <w:r w:rsidR="00B17E9A" w:rsidRPr="007579A1">
        <w:rPr>
          <w:rFonts w:eastAsia="Times New Roman"/>
          <w:color w:val="000000" w:themeColor="text1"/>
          <w:szCs w:val="24"/>
        </w:rPr>
        <w:t>nepašalina Paslaug</w:t>
      </w:r>
      <w:r w:rsidR="00A35536" w:rsidRPr="007579A1">
        <w:rPr>
          <w:rFonts w:eastAsia="Times New Roman"/>
          <w:color w:val="000000" w:themeColor="text1"/>
          <w:szCs w:val="24"/>
        </w:rPr>
        <w:t>ų</w:t>
      </w:r>
      <w:r w:rsidR="00B17E9A" w:rsidRPr="007579A1">
        <w:rPr>
          <w:rFonts w:eastAsia="Times New Roman"/>
          <w:color w:val="000000" w:themeColor="text1"/>
          <w:szCs w:val="24"/>
        </w:rPr>
        <w:t xml:space="preserve"> trūkumų, </w:t>
      </w:r>
      <w:r w:rsidR="000C6D69" w:rsidRPr="007579A1">
        <w:rPr>
          <w:rFonts w:eastAsia="Times New Roman"/>
          <w:color w:val="000000" w:themeColor="text1"/>
          <w:szCs w:val="24"/>
        </w:rPr>
        <w:t>Klient</w:t>
      </w:r>
      <w:r w:rsidR="00B17E9A" w:rsidRPr="007579A1">
        <w:rPr>
          <w:rFonts w:eastAsia="Times New Roman"/>
          <w:color w:val="000000" w:themeColor="text1"/>
          <w:szCs w:val="24"/>
        </w:rPr>
        <w:t xml:space="preserve">as turi teisę reikalauti proporcingai sumažinti Sutarties kainą ir mokėti tik už tas </w:t>
      </w:r>
      <w:r w:rsidR="00A26D5B" w:rsidRPr="007579A1">
        <w:rPr>
          <w:rFonts w:eastAsia="Times New Roman"/>
          <w:color w:val="000000" w:themeColor="text1"/>
          <w:szCs w:val="24"/>
        </w:rPr>
        <w:t>Paslaug</w:t>
      </w:r>
      <w:r w:rsidR="00A35536" w:rsidRPr="007579A1">
        <w:rPr>
          <w:rFonts w:eastAsia="Times New Roman"/>
          <w:color w:val="000000" w:themeColor="text1"/>
          <w:szCs w:val="24"/>
        </w:rPr>
        <w:t>ų</w:t>
      </w:r>
      <w:r w:rsidR="00A26D5B" w:rsidRPr="007579A1">
        <w:rPr>
          <w:rFonts w:eastAsia="Times New Roman"/>
          <w:color w:val="000000" w:themeColor="text1"/>
          <w:szCs w:val="24"/>
        </w:rPr>
        <w:t xml:space="preserve"> dalis</w:t>
      </w:r>
      <w:r w:rsidR="00B17E9A" w:rsidRPr="007579A1">
        <w:rPr>
          <w:rFonts w:eastAsia="Times New Roman"/>
          <w:color w:val="000000" w:themeColor="text1"/>
          <w:szCs w:val="24"/>
        </w:rPr>
        <w:t>, kurios atitinka Sutartyje nustatytus reikalavimus.</w:t>
      </w:r>
    </w:p>
    <w:p w14:paraId="1969811A" w14:textId="35BCBC1F" w:rsidR="00F8742A"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F8742A" w:rsidRPr="007579A1">
        <w:rPr>
          <w:rFonts w:eastAsia="Times New Roman"/>
          <w:color w:val="000000" w:themeColor="text1"/>
          <w:szCs w:val="24"/>
        </w:rPr>
        <w:t xml:space="preserve">.3. </w:t>
      </w:r>
      <w:r w:rsidR="00E60095" w:rsidRPr="00E60095">
        <w:rPr>
          <w:rFonts w:eastAsia="Times New Roman"/>
          <w:color w:val="000000" w:themeColor="text1"/>
          <w:szCs w:val="24"/>
        </w:rPr>
        <w:t>Šalis, supratusi, kad negalės laiku įvykdyti savo įsipareigojimų, privalo nedelsdama, bet ne vėliau kaip per 2 (dvi) darbo dienas, raštu informuoti kitą Šalį, nurodydama vėlavimo priežastis ir realų įsipareigojimų įvykdymo terminą</w:t>
      </w:r>
      <w:r w:rsidR="00F8742A" w:rsidRPr="007579A1">
        <w:rPr>
          <w:rFonts w:eastAsia="Times New Roman"/>
          <w:color w:val="000000" w:themeColor="text1"/>
          <w:szCs w:val="24"/>
        </w:rPr>
        <w:t>.</w:t>
      </w:r>
      <w:r w:rsidR="00E60095" w:rsidRPr="00E60095">
        <w:t xml:space="preserve"> </w:t>
      </w:r>
      <w:r w:rsidR="00E60095" w:rsidRPr="00E60095">
        <w:rPr>
          <w:rFonts w:eastAsia="Times New Roman"/>
          <w:color w:val="000000" w:themeColor="text1"/>
          <w:szCs w:val="24"/>
        </w:rPr>
        <w:t>Jeigu Paslaugų teikėjas vėluoja pradėti ar įgyvendinti Kliento patvirtintą media planą, jis atsako už dėl to Klientui atsiradusią žalą.</w:t>
      </w:r>
    </w:p>
    <w:p w14:paraId="669FEDEF" w14:textId="73D69C48" w:rsidR="00E60095" w:rsidRPr="007579A1" w:rsidRDefault="00E60095" w:rsidP="00C8636F">
      <w:pPr>
        <w:spacing w:after="0" w:line="240" w:lineRule="auto"/>
        <w:ind w:firstLine="567"/>
        <w:jc w:val="both"/>
        <w:rPr>
          <w:rFonts w:eastAsia="Times New Roman"/>
          <w:color w:val="000000" w:themeColor="text1"/>
          <w:szCs w:val="24"/>
        </w:rPr>
      </w:pPr>
      <w:r>
        <w:rPr>
          <w:rFonts w:eastAsia="Times New Roman"/>
          <w:color w:val="000000" w:themeColor="text1"/>
          <w:szCs w:val="24"/>
        </w:rPr>
        <w:t xml:space="preserve">8.4. </w:t>
      </w:r>
      <w:r w:rsidRPr="00E60095">
        <w:rPr>
          <w:rFonts w:eastAsia="Times New Roman"/>
          <w:color w:val="000000" w:themeColor="text1"/>
          <w:szCs w:val="24"/>
        </w:rPr>
        <w:t>Paslaugų teikėjas atsako už visas trečiųjų šalių reklamos išlaidas, patirtas be išankstinio Kliento rašytinio patvirtinimo, ir tokios išlaidos Klientui nėra privalomos apmokėti.</w:t>
      </w:r>
    </w:p>
    <w:p w14:paraId="4DD151E4" w14:textId="40A738EE"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DD2AC2" w:rsidRPr="007579A1">
        <w:rPr>
          <w:rFonts w:eastAsia="Times New Roman"/>
          <w:color w:val="000000" w:themeColor="text1"/>
          <w:szCs w:val="24"/>
        </w:rPr>
        <w:t>.</w:t>
      </w:r>
      <w:r w:rsidR="00E60095">
        <w:rPr>
          <w:rFonts w:eastAsia="Times New Roman"/>
          <w:color w:val="000000" w:themeColor="text1"/>
          <w:szCs w:val="24"/>
        </w:rPr>
        <w:t>5</w:t>
      </w:r>
      <w:r w:rsidR="00DD2AC2" w:rsidRPr="007579A1">
        <w:rPr>
          <w:rFonts w:eastAsia="Times New Roman"/>
          <w:color w:val="000000" w:themeColor="text1"/>
          <w:szCs w:val="24"/>
        </w:rPr>
        <w:t xml:space="preserve">. Nenugalima jėga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suprantama taip, kaip yra </w:t>
      </w:r>
      <w:r w:rsidR="00CC195D" w:rsidRPr="007579A1">
        <w:rPr>
          <w:rFonts w:eastAsia="Times New Roman"/>
          <w:color w:val="000000" w:themeColor="text1"/>
          <w:szCs w:val="24"/>
        </w:rPr>
        <w:t xml:space="preserve">apibrėžiama </w:t>
      </w:r>
      <w:r w:rsidR="00B209EB" w:rsidRPr="007579A1">
        <w:rPr>
          <w:rFonts w:eastAsia="Times New Roman"/>
          <w:color w:val="000000" w:themeColor="text1"/>
          <w:szCs w:val="24"/>
        </w:rPr>
        <w:t>CK</w:t>
      </w:r>
      <w:r w:rsidR="00DD2AC2" w:rsidRPr="007579A1">
        <w:rPr>
          <w:rFonts w:eastAsia="Times New Roman"/>
          <w:color w:val="000000" w:themeColor="text1"/>
          <w:szCs w:val="24"/>
        </w:rPr>
        <w:t xml:space="preserve"> 6.212 straipsnyje</w:t>
      </w:r>
      <w:r w:rsidR="00023225" w:rsidRPr="007579A1">
        <w:rPr>
          <w:rFonts w:eastAsia="Times New Roman"/>
          <w:color w:val="000000" w:themeColor="text1"/>
          <w:szCs w:val="24"/>
        </w:rPr>
        <w:t xml:space="preserve">, </w:t>
      </w:r>
      <w:r w:rsidR="00F90CE9" w:rsidRPr="007579A1">
        <w:rPr>
          <w:rFonts w:eastAsia="Times New Roman"/>
          <w:color w:val="000000" w:themeColor="text1"/>
          <w:szCs w:val="24"/>
        </w:rPr>
        <w:t xml:space="preserve">Atleidimo nuo atsakomybės esant nenugalimos jėgos (force majeure) aplinkybėms taisyklių, patvirtintų </w:t>
      </w:r>
      <w:r w:rsidR="00023225" w:rsidRPr="007579A1">
        <w:rPr>
          <w:rFonts w:eastAsia="Times New Roman"/>
          <w:color w:val="000000" w:themeColor="text1"/>
          <w:szCs w:val="24"/>
        </w:rPr>
        <w:t>Lietuvos Respublikos Vyriausybės 1996 m. liepos 15 d. nutarimo Nr. 840 „Dėl Atleidimo nuo atsakomybės esant nenugalimos jėgos (force majeure) aplinkybėms taisyklių patvirtinimo“</w:t>
      </w:r>
      <w:r w:rsidR="001F1818" w:rsidRPr="007579A1">
        <w:rPr>
          <w:rFonts w:eastAsia="Times New Roman"/>
          <w:color w:val="000000" w:themeColor="text1"/>
          <w:szCs w:val="24"/>
        </w:rPr>
        <w:t>,</w:t>
      </w:r>
      <w:r w:rsidR="00023225" w:rsidRPr="007579A1">
        <w:rPr>
          <w:rFonts w:eastAsia="Times New Roman"/>
          <w:color w:val="000000" w:themeColor="text1"/>
          <w:szCs w:val="24"/>
        </w:rPr>
        <w:t xml:space="preserve"> nuostatose</w:t>
      </w:r>
      <w:r w:rsidR="00DD2AC2" w:rsidRPr="007579A1">
        <w:rPr>
          <w:rFonts w:eastAsia="Times New Roman"/>
          <w:color w:val="000000" w:themeColor="text1"/>
          <w:szCs w:val="24"/>
        </w:rPr>
        <w:t xml:space="preserve"> ir kituose teisės aktuose. Šalis atleidžiama nuo atsakomybės už Sutarties nevykdymą, jei Sutartis nevykdoma dėl nenugalimos jėgos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tai yra aplinkybių, kurių ta </w:t>
      </w:r>
      <w:r w:rsidR="005810DE" w:rsidRPr="007579A1">
        <w:rPr>
          <w:rFonts w:eastAsia="Times New Roman"/>
          <w:color w:val="000000" w:themeColor="text1"/>
          <w:szCs w:val="24"/>
        </w:rPr>
        <w:t>Šalis</w:t>
      </w:r>
      <w:r w:rsidR="00DD2AC2" w:rsidRPr="007579A1">
        <w:rPr>
          <w:rFonts w:eastAsia="Times New Roman"/>
          <w:color w:val="000000" w:themeColor="text1"/>
          <w:szCs w:val="24"/>
        </w:rPr>
        <w:t xml:space="preserve"> negalėjo kontroliuoti bei protingai numatyti Sutarties sudarymo metu ir negalėjo užkirsti kelio </w:t>
      </w:r>
      <w:r w:rsidR="007656ED" w:rsidRPr="007579A1">
        <w:rPr>
          <w:rFonts w:eastAsia="Times New Roman"/>
          <w:color w:val="000000" w:themeColor="text1"/>
          <w:szCs w:val="24"/>
        </w:rPr>
        <w:t xml:space="preserve">šioms aplinkybėms </w:t>
      </w:r>
      <w:r w:rsidR="00DD2AC2" w:rsidRPr="007579A1">
        <w:rPr>
          <w:rFonts w:eastAsia="Times New Roman"/>
          <w:color w:val="000000" w:themeColor="text1"/>
          <w:szCs w:val="24"/>
        </w:rPr>
        <w:t xml:space="preserve">ar jų </w:t>
      </w:r>
      <w:r w:rsidR="007656ED" w:rsidRPr="007579A1">
        <w:rPr>
          <w:rFonts w:eastAsia="Times New Roman"/>
          <w:color w:val="000000" w:themeColor="text1"/>
          <w:szCs w:val="24"/>
        </w:rPr>
        <w:t>pasekmėms atsirasti</w:t>
      </w:r>
      <w:r w:rsidR="00DD2AC2" w:rsidRPr="007579A1">
        <w:rPr>
          <w:rFonts w:eastAsia="Times New Roman"/>
          <w:color w:val="000000" w:themeColor="text1"/>
          <w:szCs w:val="24"/>
        </w:rPr>
        <w:t xml:space="preserve">. Nenugalima jėga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nelaikoma tai, kad </w:t>
      </w:r>
      <w:r w:rsidR="00AA5092" w:rsidRPr="007579A1">
        <w:rPr>
          <w:rFonts w:eastAsia="Times New Roman"/>
          <w:color w:val="000000" w:themeColor="text1"/>
          <w:szCs w:val="24"/>
        </w:rPr>
        <w:t>Šalis</w:t>
      </w:r>
      <w:r w:rsidR="00DD2AC2" w:rsidRPr="007579A1">
        <w:rPr>
          <w:rFonts w:eastAsia="Times New Roman"/>
          <w:color w:val="000000" w:themeColor="text1"/>
          <w:szCs w:val="24"/>
        </w:rPr>
        <w:t xml:space="preserve"> neturi reikiamų finansinių išteklių arba </w:t>
      </w:r>
      <w:r w:rsidR="005810DE" w:rsidRPr="007579A1">
        <w:rPr>
          <w:rFonts w:eastAsia="Times New Roman"/>
          <w:color w:val="000000" w:themeColor="text1"/>
          <w:szCs w:val="24"/>
        </w:rPr>
        <w:t>Šalies</w:t>
      </w:r>
      <w:r w:rsidR="00DD2AC2" w:rsidRPr="007579A1">
        <w:rPr>
          <w:rFonts w:eastAsia="Times New Roman"/>
          <w:color w:val="000000" w:themeColor="text1"/>
          <w:szCs w:val="24"/>
        </w:rPr>
        <w:t xml:space="preserve"> kontrahentai pažeidžia savo prievoles. Apie nenugalimos jėgos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aplinkybių atsiradimą Sutarties Šalys </w:t>
      </w:r>
      <w:r w:rsidR="00663C06" w:rsidRPr="007579A1">
        <w:rPr>
          <w:rFonts w:eastAsia="Times New Roman"/>
          <w:color w:val="000000" w:themeColor="text1"/>
          <w:szCs w:val="24"/>
        </w:rPr>
        <w:t>nedelsdamos</w:t>
      </w:r>
      <w:r w:rsidR="00DD2AC2" w:rsidRPr="007579A1">
        <w:rPr>
          <w:rFonts w:eastAsia="Times New Roman"/>
          <w:color w:val="000000" w:themeColor="text1"/>
          <w:szCs w:val="24"/>
        </w:rPr>
        <w:t xml:space="preserve">, tačiau visais atvejais ne ilgiau kaip per 2 (dvi) darbo dienas, privalo informuoti viena kitą. Šalis, nepranešusi kitai Šaliai apie nenugalimos jėgos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aplinkybes, negali jomis remtis kaip atleidimo nuo atsakomybės už Sutarties nevykdymą pagrindu. Esant nenugalimos jėgos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aplinkybėms Šalys atleidžiamos nuo savo sutartinių įsipareigojimų vykdymo visam minėtų aplinkybių buvimo laikotarpiui, bet ne ilgiau kaip 2 (dviem) mėnesiams. Jei pagrindas nevykdyti įsipareigojimų dėl nenugalimos jėgos </w:t>
      </w:r>
      <w:r w:rsidR="00DD2AC2" w:rsidRPr="007579A1">
        <w:rPr>
          <w:rFonts w:eastAsia="Times New Roman"/>
          <w:i/>
          <w:color w:val="000000" w:themeColor="text1"/>
          <w:szCs w:val="24"/>
        </w:rPr>
        <w:t>(force majeure)</w:t>
      </w:r>
      <w:r w:rsidR="00DD2AC2" w:rsidRPr="007579A1">
        <w:rPr>
          <w:rFonts w:eastAsia="Times New Roman"/>
          <w:color w:val="000000" w:themeColor="text1"/>
          <w:szCs w:val="24"/>
        </w:rPr>
        <w:t xml:space="preserve"> aplinkybių išlieka ilgiau nei 2 (du) mėnesius, bet kuri iš Šalių turi teisę nutraukti Sutartį. Nutraukus</w:t>
      </w:r>
      <w:r w:rsidR="000879BA" w:rsidRPr="007579A1">
        <w:rPr>
          <w:rFonts w:eastAsia="Times New Roman"/>
          <w:color w:val="000000" w:themeColor="text1"/>
          <w:szCs w:val="24"/>
        </w:rPr>
        <w:t>ios</w:t>
      </w:r>
      <w:r w:rsidR="00DD2AC2" w:rsidRPr="007579A1">
        <w:rPr>
          <w:rFonts w:eastAsia="Times New Roman"/>
          <w:color w:val="000000" w:themeColor="text1"/>
          <w:szCs w:val="24"/>
        </w:rPr>
        <w:t xml:space="preserve"> Sutartį, Šalys privalo ne vėliau kaip per 10 (dešimt) darbo dienų nuo Sutarties nutraukimo dienos perduoti priimti Paslaug</w:t>
      </w:r>
      <w:r w:rsidR="00A35536" w:rsidRPr="007579A1">
        <w:rPr>
          <w:rFonts w:eastAsia="Times New Roman"/>
          <w:color w:val="000000" w:themeColor="text1"/>
          <w:szCs w:val="24"/>
        </w:rPr>
        <w:t xml:space="preserve">as </w:t>
      </w:r>
      <w:r w:rsidR="00DD2AC2" w:rsidRPr="007579A1">
        <w:rPr>
          <w:rFonts w:eastAsia="Times New Roman"/>
          <w:color w:val="000000" w:themeColor="text1"/>
          <w:szCs w:val="24"/>
        </w:rPr>
        <w:t>ar j</w:t>
      </w:r>
      <w:r w:rsidR="00A35536" w:rsidRPr="007579A1">
        <w:rPr>
          <w:rFonts w:eastAsia="Times New Roman"/>
          <w:color w:val="000000" w:themeColor="text1"/>
          <w:szCs w:val="24"/>
        </w:rPr>
        <w:t>ų</w:t>
      </w:r>
      <w:r w:rsidR="00DD2AC2" w:rsidRPr="007579A1">
        <w:rPr>
          <w:rFonts w:eastAsia="Times New Roman"/>
          <w:color w:val="000000" w:themeColor="text1"/>
          <w:szCs w:val="24"/>
        </w:rPr>
        <w:t xml:space="preserve"> dalį atsiskaityti viena su kita ir įvykdyti kitus Sutartyje numatytus įsipareigojimus.</w:t>
      </w:r>
    </w:p>
    <w:p w14:paraId="5A0E8AB2" w14:textId="1EDB56B5" w:rsidR="00415008" w:rsidRPr="007579A1" w:rsidRDefault="00431E50" w:rsidP="00A3705D">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415008" w:rsidRPr="007579A1">
        <w:rPr>
          <w:rFonts w:eastAsia="Times New Roman"/>
          <w:color w:val="000000" w:themeColor="text1"/>
          <w:szCs w:val="24"/>
        </w:rPr>
        <w:t>.</w:t>
      </w:r>
      <w:r w:rsidR="00E60095">
        <w:rPr>
          <w:rFonts w:eastAsia="Times New Roman"/>
          <w:color w:val="000000" w:themeColor="text1"/>
          <w:szCs w:val="24"/>
        </w:rPr>
        <w:t>6</w:t>
      </w:r>
      <w:r w:rsidR="00415008" w:rsidRPr="007579A1">
        <w:rPr>
          <w:rFonts w:eastAsia="Times New Roman"/>
          <w:color w:val="000000" w:themeColor="text1"/>
          <w:szCs w:val="24"/>
        </w:rPr>
        <w:t xml:space="preserve">. </w:t>
      </w:r>
      <w:r w:rsidR="00A3705D" w:rsidRPr="007579A1">
        <w:rPr>
          <w:rFonts w:eastAsia="Times New Roman"/>
          <w:color w:val="000000" w:themeColor="text1"/>
          <w:szCs w:val="24"/>
        </w:rPr>
        <w:t>S</w:t>
      </w:r>
      <w:r w:rsidR="00AB534E" w:rsidRPr="007579A1">
        <w:rPr>
          <w:rFonts w:eastAsia="Times New Roman"/>
          <w:color w:val="000000" w:themeColor="text1"/>
          <w:szCs w:val="24"/>
        </w:rPr>
        <w:t xml:space="preserve">utarties įvykdymas </w:t>
      </w:r>
      <w:r w:rsidR="007C5BE4" w:rsidRPr="007C5BE4">
        <w:rPr>
          <w:rFonts w:eastAsia="Times New Roman"/>
          <w:color w:val="000000" w:themeColor="text1"/>
          <w:szCs w:val="24"/>
        </w:rPr>
        <w:t>užtikrinamas</w:t>
      </w:r>
      <w:r w:rsidR="007C5BE4">
        <w:rPr>
          <w:rFonts w:eastAsia="Times New Roman"/>
          <w:color w:val="000000" w:themeColor="text1"/>
          <w:szCs w:val="24"/>
        </w:rPr>
        <w:t xml:space="preserve"> </w:t>
      </w:r>
      <w:r w:rsidR="00A3705D" w:rsidRPr="007579A1">
        <w:rPr>
          <w:rFonts w:eastAsia="Times New Roman"/>
          <w:color w:val="000000" w:themeColor="text1"/>
          <w:szCs w:val="24"/>
        </w:rPr>
        <w:t>CK</w:t>
      </w:r>
      <w:r w:rsidR="00AB534E" w:rsidRPr="007579A1">
        <w:rPr>
          <w:rFonts w:eastAsia="Times New Roman"/>
          <w:color w:val="000000" w:themeColor="text1"/>
          <w:szCs w:val="24"/>
        </w:rPr>
        <w:t xml:space="preserve"> </w:t>
      </w:r>
      <w:r w:rsidR="00A3705D" w:rsidRPr="007579A1">
        <w:rPr>
          <w:rFonts w:eastAsia="Times New Roman"/>
          <w:color w:val="000000" w:themeColor="text1"/>
          <w:szCs w:val="24"/>
        </w:rPr>
        <w:t xml:space="preserve">6.71–6.75 straipsniuose </w:t>
      </w:r>
      <w:r w:rsidR="00AB534E" w:rsidRPr="007579A1">
        <w:rPr>
          <w:rFonts w:eastAsia="Times New Roman"/>
          <w:color w:val="000000" w:themeColor="text1"/>
          <w:szCs w:val="24"/>
        </w:rPr>
        <w:t>nustatyt</w:t>
      </w:r>
      <w:r w:rsidR="00A3705D" w:rsidRPr="007579A1">
        <w:rPr>
          <w:rFonts w:eastAsia="Times New Roman"/>
          <w:color w:val="000000" w:themeColor="text1"/>
          <w:szCs w:val="24"/>
        </w:rPr>
        <w:t>u</w:t>
      </w:r>
      <w:r w:rsidR="00AB534E" w:rsidRPr="007579A1">
        <w:rPr>
          <w:rFonts w:eastAsia="Times New Roman"/>
          <w:color w:val="000000" w:themeColor="text1"/>
          <w:szCs w:val="24"/>
        </w:rPr>
        <w:t xml:space="preserve"> prievolių įvykdymo užtikrinimo būd</w:t>
      </w:r>
      <w:r w:rsidR="00A3705D" w:rsidRPr="007579A1">
        <w:rPr>
          <w:rFonts w:eastAsia="Times New Roman"/>
          <w:color w:val="000000" w:themeColor="text1"/>
          <w:szCs w:val="24"/>
        </w:rPr>
        <w:t xml:space="preserve">u – </w:t>
      </w:r>
      <w:r w:rsidR="00AB534E" w:rsidRPr="007579A1">
        <w:rPr>
          <w:rFonts w:eastAsia="Times New Roman"/>
          <w:color w:val="000000" w:themeColor="text1"/>
          <w:szCs w:val="24"/>
        </w:rPr>
        <w:t>netesybomis</w:t>
      </w:r>
      <w:r w:rsidR="00A3705D" w:rsidRPr="007579A1">
        <w:rPr>
          <w:rFonts w:eastAsia="Times New Roman"/>
          <w:color w:val="000000" w:themeColor="text1"/>
          <w:szCs w:val="24"/>
        </w:rPr>
        <w:t xml:space="preserve">, t. y. </w:t>
      </w:r>
      <w:r w:rsidR="00AB534E" w:rsidRPr="007579A1">
        <w:rPr>
          <w:rFonts w:eastAsia="Times New Roman"/>
          <w:color w:val="000000" w:themeColor="text1"/>
          <w:szCs w:val="24"/>
        </w:rPr>
        <w:t>delspinigiais</w:t>
      </w:r>
      <w:r w:rsidR="00A3705D" w:rsidRPr="007579A1">
        <w:rPr>
          <w:rFonts w:eastAsia="Times New Roman"/>
          <w:color w:val="000000" w:themeColor="text1"/>
          <w:szCs w:val="24"/>
        </w:rPr>
        <w:t>.</w:t>
      </w:r>
    </w:p>
    <w:p w14:paraId="723F67D9" w14:textId="4F9EBED6"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DD2AC2" w:rsidRPr="007579A1">
        <w:rPr>
          <w:rFonts w:eastAsia="Times New Roman"/>
          <w:color w:val="000000" w:themeColor="text1"/>
          <w:szCs w:val="24"/>
        </w:rPr>
        <w:t>.</w:t>
      </w:r>
      <w:r w:rsidR="00E60095">
        <w:rPr>
          <w:rFonts w:eastAsia="Times New Roman"/>
          <w:color w:val="000000" w:themeColor="text1"/>
          <w:szCs w:val="24"/>
        </w:rPr>
        <w:t>7</w:t>
      </w:r>
      <w:r w:rsidR="00DD2AC2" w:rsidRPr="007579A1">
        <w:rPr>
          <w:rFonts w:eastAsia="Times New Roman"/>
          <w:color w:val="000000" w:themeColor="text1"/>
          <w:szCs w:val="24"/>
        </w:rPr>
        <w:t>. Jei Paslaug</w:t>
      </w:r>
      <w:r w:rsidR="00A35536" w:rsidRPr="007579A1">
        <w:rPr>
          <w:rFonts w:eastAsia="Times New Roman"/>
          <w:color w:val="000000" w:themeColor="text1"/>
          <w:szCs w:val="24"/>
        </w:rPr>
        <w:t>ų</w:t>
      </w:r>
      <w:r w:rsidR="00DD2AC2" w:rsidRPr="007579A1">
        <w:rPr>
          <w:rFonts w:eastAsia="Times New Roman"/>
          <w:color w:val="000000" w:themeColor="text1"/>
          <w:szCs w:val="24"/>
        </w:rPr>
        <w:t xml:space="preserve"> teikėjas dėl savo kaltės nevykdo savo sutartinių įsipareigojimų Sutartyje nustatytais terminais ir apimtimi, </w:t>
      </w:r>
      <w:r w:rsidR="000C6D69" w:rsidRPr="007579A1">
        <w:rPr>
          <w:rFonts w:eastAsia="Times New Roman"/>
          <w:color w:val="000000" w:themeColor="text1"/>
          <w:szCs w:val="24"/>
        </w:rPr>
        <w:t>Klient</w:t>
      </w:r>
      <w:r w:rsidR="00DD2AC2" w:rsidRPr="007579A1">
        <w:rPr>
          <w:rFonts w:eastAsia="Times New Roman"/>
          <w:color w:val="000000" w:themeColor="text1"/>
          <w:szCs w:val="24"/>
        </w:rPr>
        <w:t>as be atskiro rašytinio įspėjimo ir neribodama</w:t>
      </w:r>
      <w:r w:rsidR="001D5D75" w:rsidRPr="007579A1">
        <w:rPr>
          <w:rFonts w:eastAsia="Times New Roman"/>
          <w:color w:val="000000" w:themeColor="text1"/>
          <w:szCs w:val="24"/>
        </w:rPr>
        <w:t>s</w:t>
      </w:r>
      <w:r w:rsidR="00DD2AC2" w:rsidRPr="007579A1">
        <w:rPr>
          <w:rFonts w:eastAsia="Times New Roman"/>
          <w:color w:val="000000" w:themeColor="text1"/>
          <w:szCs w:val="24"/>
        </w:rPr>
        <w:t xml:space="preserve"> kitų savo teisių gynimo būdų pradeda skaičiuoti 0,02 </w:t>
      </w:r>
      <w:r w:rsidR="000C6D69" w:rsidRPr="007579A1">
        <w:rPr>
          <w:rFonts w:eastAsia="Times New Roman"/>
          <w:color w:val="000000" w:themeColor="text1"/>
          <w:szCs w:val="24"/>
        </w:rPr>
        <w:t>%</w:t>
      </w:r>
      <w:r w:rsidR="00E274AD" w:rsidRPr="007579A1">
        <w:rPr>
          <w:rFonts w:eastAsia="Times New Roman"/>
          <w:color w:val="000000" w:themeColor="text1"/>
          <w:szCs w:val="24"/>
        </w:rPr>
        <w:t xml:space="preserve"> </w:t>
      </w:r>
      <w:r w:rsidR="00DD2AC2" w:rsidRPr="007579A1">
        <w:rPr>
          <w:rFonts w:eastAsia="Times New Roman"/>
          <w:color w:val="000000" w:themeColor="text1"/>
          <w:szCs w:val="24"/>
        </w:rPr>
        <w:t xml:space="preserve">(dviejų šimtųjų procentų) dydžio delspinigius už kiekvieną praleistą dieną, juos </w:t>
      </w:r>
      <w:r w:rsidR="006B287A" w:rsidRPr="007579A1">
        <w:rPr>
          <w:rFonts w:eastAsia="Times New Roman"/>
          <w:color w:val="000000" w:themeColor="text1"/>
          <w:szCs w:val="24"/>
        </w:rPr>
        <w:t>skaičiuojamas</w:t>
      </w:r>
      <w:r w:rsidR="00E274AD" w:rsidRPr="007579A1">
        <w:rPr>
          <w:rFonts w:eastAsia="Times New Roman"/>
          <w:color w:val="000000" w:themeColor="text1"/>
          <w:szCs w:val="24"/>
        </w:rPr>
        <w:t xml:space="preserve"> </w:t>
      </w:r>
      <w:r w:rsidR="00DD2AC2" w:rsidRPr="007579A1">
        <w:rPr>
          <w:rFonts w:eastAsia="Times New Roman"/>
          <w:color w:val="000000" w:themeColor="text1"/>
          <w:szCs w:val="24"/>
        </w:rPr>
        <w:t>nuo nesuteiktų Paslaug</w:t>
      </w:r>
      <w:r w:rsidR="00A35536" w:rsidRPr="007579A1">
        <w:rPr>
          <w:rFonts w:eastAsia="Times New Roman"/>
          <w:color w:val="000000" w:themeColor="text1"/>
          <w:szCs w:val="24"/>
        </w:rPr>
        <w:t>ų</w:t>
      </w:r>
      <w:r w:rsidR="00DD2AC2" w:rsidRPr="007579A1">
        <w:rPr>
          <w:rFonts w:eastAsia="Times New Roman"/>
          <w:color w:val="000000" w:themeColor="text1"/>
          <w:szCs w:val="24"/>
        </w:rPr>
        <w:t xml:space="preserve"> dalių kainos už kiekvieną termino praleidimo dieną. Delspinigių sumokėjimas neatleidžia nuo Sutarties sąlygų vykdymo (įvykdymo).</w:t>
      </w:r>
    </w:p>
    <w:p w14:paraId="057FEFBD" w14:textId="1E1A28F9"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lastRenderedPageBreak/>
        <w:t>8</w:t>
      </w:r>
      <w:r w:rsidR="00DD2AC2" w:rsidRPr="007579A1">
        <w:rPr>
          <w:rFonts w:eastAsia="Times New Roman"/>
          <w:color w:val="000000" w:themeColor="text1"/>
          <w:szCs w:val="24"/>
        </w:rPr>
        <w:t>.</w:t>
      </w:r>
      <w:r w:rsidR="00E60095">
        <w:rPr>
          <w:rFonts w:eastAsia="Times New Roman"/>
          <w:color w:val="000000" w:themeColor="text1"/>
          <w:szCs w:val="24"/>
        </w:rPr>
        <w:t>8</w:t>
      </w:r>
      <w:r w:rsidR="00DD2AC2" w:rsidRPr="007579A1">
        <w:rPr>
          <w:rFonts w:eastAsia="Times New Roman"/>
          <w:color w:val="000000" w:themeColor="text1"/>
          <w:szCs w:val="24"/>
        </w:rPr>
        <w:t xml:space="preserve">. </w:t>
      </w:r>
      <w:r w:rsidR="000C6D69" w:rsidRPr="007579A1">
        <w:rPr>
          <w:rFonts w:eastAsia="Times New Roman"/>
          <w:color w:val="000000" w:themeColor="text1"/>
          <w:szCs w:val="24"/>
        </w:rPr>
        <w:t>Klient</w:t>
      </w:r>
      <w:r w:rsidR="00DD2AC2" w:rsidRPr="007579A1">
        <w:rPr>
          <w:rFonts w:eastAsia="Times New Roman"/>
          <w:color w:val="000000" w:themeColor="text1"/>
          <w:szCs w:val="24"/>
        </w:rPr>
        <w:t>ui dėl jo kaltės laiku nesumokėjus už tinkamai Sutartyje nustatyta tvarka, terminais ir apimtimi suteiktas Paslaugas</w:t>
      </w:r>
      <w:r w:rsidR="00FD7BDC" w:rsidRPr="007579A1">
        <w:rPr>
          <w:rFonts w:eastAsia="Times New Roman"/>
          <w:color w:val="000000" w:themeColor="text1"/>
          <w:szCs w:val="24"/>
        </w:rPr>
        <w:t xml:space="preserve"> ar jos dalis</w:t>
      </w:r>
      <w:r w:rsidR="00DD2AC2" w:rsidRPr="007579A1">
        <w:rPr>
          <w:rFonts w:eastAsia="Times New Roman"/>
          <w:color w:val="000000" w:themeColor="text1"/>
          <w:szCs w:val="24"/>
        </w:rPr>
        <w:t xml:space="preserve"> Paslaug</w:t>
      </w:r>
      <w:r w:rsidR="00F32318" w:rsidRPr="007579A1">
        <w:rPr>
          <w:rFonts w:eastAsia="Times New Roman"/>
          <w:color w:val="000000" w:themeColor="text1"/>
          <w:szCs w:val="24"/>
        </w:rPr>
        <w:t>ų</w:t>
      </w:r>
      <w:r w:rsidR="00DD2AC2" w:rsidRPr="007579A1">
        <w:rPr>
          <w:rFonts w:eastAsia="Times New Roman"/>
          <w:color w:val="000000" w:themeColor="text1"/>
          <w:szCs w:val="24"/>
        </w:rPr>
        <w:t xml:space="preserve"> teikėjo pareikalavimu </w:t>
      </w:r>
      <w:r w:rsidR="000C6D69" w:rsidRPr="007579A1">
        <w:rPr>
          <w:rFonts w:eastAsia="Times New Roman"/>
          <w:color w:val="000000" w:themeColor="text1"/>
          <w:szCs w:val="24"/>
        </w:rPr>
        <w:t>Klient</w:t>
      </w:r>
      <w:r w:rsidR="00DD2AC2" w:rsidRPr="007579A1">
        <w:rPr>
          <w:rFonts w:eastAsia="Times New Roman"/>
          <w:color w:val="000000" w:themeColor="text1"/>
          <w:szCs w:val="24"/>
        </w:rPr>
        <w:t>as privalo sumokėti Paslaug</w:t>
      </w:r>
      <w:r w:rsidR="00F32318" w:rsidRPr="007579A1">
        <w:rPr>
          <w:rFonts w:eastAsia="Times New Roman"/>
          <w:color w:val="000000" w:themeColor="text1"/>
          <w:szCs w:val="24"/>
        </w:rPr>
        <w:t>ų</w:t>
      </w:r>
      <w:r w:rsidR="00DD2AC2" w:rsidRPr="007579A1">
        <w:rPr>
          <w:rFonts w:eastAsia="Times New Roman"/>
          <w:color w:val="000000" w:themeColor="text1"/>
          <w:szCs w:val="24"/>
        </w:rPr>
        <w:t xml:space="preserve"> teikėjui už kiekvieną uždelstą dieną 0,02 </w:t>
      </w:r>
      <w:r w:rsidR="000C6D69" w:rsidRPr="007579A1">
        <w:rPr>
          <w:rFonts w:eastAsia="Times New Roman"/>
          <w:color w:val="000000" w:themeColor="text1"/>
          <w:szCs w:val="24"/>
        </w:rPr>
        <w:t>%</w:t>
      </w:r>
      <w:r w:rsidR="00C47E55" w:rsidRPr="007579A1">
        <w:rPr>
          <w:rFonts w:eastAsia="Times New Roman"/>
          <w:color w:val="000000" w:themeColor="text1"/>
          <w:szCs w:val="24"/>
        </w:rPr>
        <w:t xml:space="preserve"> </w:t>
      </w:r>
      <w:r w:rsidR="00DD2AC2" w:rsidRPr="007579A1">
        <w:rPr>
          <w:rFonts w:eastAsia="Times New Roman"/>
          <w:color w:val="000000" w:themeColor="text1"/>
          <w:szCs w:val="24"/>
        </w:rPr>
        <w:t xml:space="preserve">(dviejų šimtųjų procentų) dydžio </w:t>
      </w:r>
      <w:r w:rsidR="00E60095" w:rsidRPr="007579A1">
        <w:rPr>
          <w:rFonts w:eastAsia="Times New Roman"/>
          <w:color w:val="000000" w:themeColor="text1"/>
          <w:szCs w:val="24"/>
        </w:rPr>
        <w:t>delspinigi</w:t>
      </w:r>
      <w:r w:rsidR="00E60095">
        <w:rPr>
          <w:rFonts w:eastAsia="Times New Roman"/>
          <w:color w:val="000000" w:themeColor="text1"/>
          <w:szCs w:val="24"/>
        </w:rPr>
        <w:t>us</w:t>
      </w:r>
      <w:r w:rsidR="00DD2AC2" w:rsidRPr="007579A1">
        <w:rPr>
          <w:rFonts w:eastAsia="Times New Roman"/>
          <w:color w:val="000000" w:themeColor="text1"/>
          <w:szCs w:val="24"/>
        </w:rPr>
        <w:t xml:space="preserve"> nuo laiku neapmokėtos sumos.</w:t>
      </w:r>
      <w:r w:rsidR="00533E67" w:rsidRPr="007579A1">
        <w:rPr>
          <w:rFonts w:eastAsia="Times New Roman"/>
          <w:color w:val="000000" w:themeColor="text1"/>
          <w:szCs w:val="24"/>
        </w:rPr>
        <w:t xml:space="preserve"> </w:t>
      </w:r>
      <w:r w:rsidR="000C6D69" w:rsidRPr="007579A1">
        <w:rPr>
          <w:rFonts w:eastAsia="Times New Roman"/>
          <w:color w:val="000000" w:themeColor="text1"/>
          <w:szCs w:val="24"/>
        </w:rPr>
        <w:t>Klienta</w:t>
      </w:r>
      <w:r w:rsidR="00533E67" w:rsidRPr="007579A1">
        <w:rPr>
          <w:rFonts w:eastAsia="Times New Roman"/>
          <w:color w:val="000000" w:themeColor="text1"/>
          <w:szCs w:val="24"/>
        </w:rPr>
        <w:t>s turi teisę išskaičiuoti netesybų sumą iš Paslaug</w:t>
      </w:r>
      <w:r w:rsidR="00F32318" w:rsidRPr="007579A1">
        <w:rPr>
          <w:rFonts w:eastAsia="Times New Roman"/>
          <w:color w:val="000000" w:themeColor="text1"/>
          <w:szCs w:val="24"/>
        </w:rPr>
        <w:t>ų</w:t>
      </w:r>
      <w:r w:rsidR="00533E67" w:rsidRPr="007579A1">
        <w:rPr>
          <w:rFonts w:eastAsia="Times New Roman"/>
          <w:color w:val="000000" w:themeColor="text1"/>
          <w:szCs w:val="24"/>
        </w:rPr>
        <w:t xml:space="preserve"> teikėjo mokėtinų sumų. </w:t>
      </w:r>
      <w:r w:rsidR="000C6D69" w:rsidRPr="007579A1">
        <w:rPr>
          <w:rFonts w:eastAsia="Times New Roman"/>
          <w:color w:val="000000" w:themeColor="text1"/>
          <w:szCs w:val="24"/>
        </w:rPr>
        <w:t>Klientas</w:t>
      </w:r>
      <w:r w:rsidR="00533E67" w:rsidRPr="007579A1">
        <w:rPr>
          <w:rFonts w:eastAsia="Times New Roman"/>
          <w:color w:val="000000" w:themeColor="text1"/>
          <w:szCs w:val="24"/>
        </w:rPr>
        <w:t xml:space="preserve"> neprivalo įrodyti Paslaug</w:t>
      </w:r>
      <w:r w:rsidR="00F32318" w:rsidRPr="007579A1">
        <w:rPr>
          <w:rFonts w:eastAsia="Times New Roman"/>
          <w:color w:val="000000" w:themeColor="text1"/>
          <w:szCs w:val="24"/>
        </w:rPr>
        <w:t>ų</w:t>
      </w:r>
      <w:r w:rsidR="00533E67" w:rsidRPr="007579A1">
        <w:rPr>
          <w:rFonts w:eastAsia="Times New Roman"/>
          <w:color w:val="000000" w:themeColor="text1"/>
          <w:szCs w:val="24"/>
        </w:rPr>
        <w:t xml:space="preserve"> teikėjui, kad patyrė nuostolių.</w:t>
      </w:r>
    </w:p>
    <w:p w14:paraId="549FE385" w14:textId="379C2AEC" w:rsidR="00E07574"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8</w:t>
      </w:r>
      <w:r w:rsidR="004206A2" w:rsidRPr="007579A1">
        <w:rPr>
          <w:rFonts w:eastAsia="Times New Roman"/>
          <w:color w:val="000000" w:themeColor="text1"/>
          <w:szCs w:val="24"/>
        </w:rPr>
        <w:t>.</w:t>
      </w:r>
      <w:r w:rsidR="00E60095">
        <w:rPr>
          <w:rFonts w:eastAsia="Times New Roman"/>
          <w:color w:val="000000" w:themeColor="text1"/>
          <w:szCs w:val="24"/>
        </w:rPr>
        <w:t>9</w:t>
      </w:r>
      <w:r w:rsidR="004206A2" w:rsidRPr="007579A1">
        <w:rPr>
          <w:rFonts w:eastAsia="Times New Roman"/>
          <w:color w:val="000000" w:themeColor="text1"/>
          <w:szCs w:val="24"/>
        </w:rPr>
        <w:t>. Netesybų sumokėjimas nepanaikina Šalies teisės reikalauti, kad kita Šalis kompensuotų jos patirt</w:t>
      </w:r>
      <w:r w:rsidR="00E779A1" w:rsidRPr="007579A1">
        <w:rPr>
          <w:rFonts w:eastAsia="Times New Roman"/>
          <w:color w:val="000000" w:themeColor="text1"/>
          <w:szCs w:val="24"/>
        </w:rPr>
        <w:t>ą žalą ir (ar)</w:t>
      </w:r>
      <w:r w:rsidR="004206A2" w:rsidRPr="007579A1">
        <w:rPr>
          <w:rFonts w:eastAsia="Times New Roman"/>
          <w:color w:val="000000" w:themeColor="text1"/>
          <w:szCs w:val="24"/>
        </w:rPr>
        <w:t xml:space="preserve"> tiesioginius nuostolius. Šiame punkte numatytas kompensuotinos sumos apribojimas netaikomas</w:t>
      </w:r>
      <w:r w:rsidR="00584CBB" w:rsidRPr="007579A1">
        <w:rPr>
          <w:rFonts w:eastAsia="Times New Roman"/>
          <w:color w:val="000000" w:themeColor="text1"/>
          <w:szCs w:val="24"/>
        </w:rPr>
        <w:t>,</w:t>
      </w:r>
      <w:r w:rsidR="004206A2" w:rsidRPr="007579A1">
        <w:rPr>
          <w:rFonts w:eastAsia="Times New Roman"/>
          <w:color w:val="000000" w:themeColor="text1"/>
          <w:szCs w:val="24"/>
        </w:rPr>
        <w:t xml:space="preserve"> jei žala atsirado dėl Šalies sąmoningo veikimo ar didelio neatsargumo, konfidencialumo, kibernetinės saugos įsipareigojimų ar intelektinės nuosavybės teisių pažeidimo. </w:t>
      </w:r>
    </w:p>
    <w:p w14:paraId="1004665E" w14:textId="01D8BBB0" w:rsidR="004206A2" w:rsidRPr="007579A1" w:rsidRDefault="00E07574" w:rsidP="00C8636F">
      <w:pPr>
        <w:spacing w:after="0" w:line="240" w:lineRule="auto"/>
        <w:ind w:firstLine="567"/>
        <w:jc w:val="both"/>
        <w:rPr>
          <w:rFonts w:eastAsia="Times New Roman"/>
          <w:color w:val="000000" w:themeColor="text1"/>
          <w:szCs w:val="24"/>
        </w:rPr>
      </w:pPr>
      <w:r>
        <w:rPr>
          <w:rFonts w:eastAsia="Times New Roman"/>
          <w:color w:val="000000" w:themeColor="text1"/>
          <w:szCs w:val="24"/>
        </w:rPr>
        <w:t>8.</w:t>
      </w:r>
      <w:r w:rsidR="00E60095">
        <w:rPr>
          <w:rFonts w:eastAsia="Times New Roman"/>
          <w:color w:val="000000" w:themeColor="text1"/>
          <w:szCs w:val="24"/>
        </w:rPr>
        <w:t>10</w:t>
      </w:r>
      <w:r>
        <w:rPr>
          <w:rFonts w:eastAsia="Times New Roman"/>
          <w:color w:val="000000" w:themeColor="text1"/>
          <w:szCs w:val="24"/>
        </w:rPr>
        <w:t>.</w:t>
      </w:r>
      <w:r w:rsidR="000C6D69" w:rsidRPr="007579A1">
        <w:rPr>
          <w:rFonts w:eastAsia="Times New Roman"/>
          <w:color w:val="000000" w:themeColor="text1"/>
          <w:szCs w:val="24"/>
        </w:rPr>
        <w:t>Klientas</w:t>
      </w:r>
      <w:r w:rsidR="004206A2" w:rsidRPr="007579A1">
        <w:rPr>
          <w:rFonts w:eastAsia="Times New Roman"/>
          <w:color w:val="000000" w:themeColor="text1"/>
          <w:szCs w:val="24"/>
        </w:rPr>
        <w:t xml:space="preserve"> atsako tik už tiesioginius nuostolius ar žalą, tiesiogiai ir aiškiai </w:t>
      </w:r>
      <w:r w:rsidR="0014179F" w:rsidRPr="007579A1">
        <w:rPr>
          <w:rFonts w:eastAsia="Times New Roman"/>
          <w:color w:val="000000" w:themeColor="text1"/>
          <w:szCs w:val="24"/>
        </w:rPr>
        <w:t xml:space="preserve">sukeltus </w:t>
      </w:r>
      <w:r w:rsidR="004206A2" w:rsidRPr="007579A1">
        <w:rPr>
          <w:rFonts w:eastAsia="Times New Roman"/>
          <w:color w:val="000000" w:themeColor="text1"/>
          <w:szCs w:val="24"/>
        </w:rPr>
        <w:t xml:space="preserve">to, kad </w:t>
      </w:r>
      <w:r w:rsidR="000C6D69" w:rsidRPr="007579A1">
        <w:rPr>
          <w:rFonts w:eastAsia="Times New Roman"/>
          <w:color w:val="000000" w:themeColor="text1"/>
          <w:szCs w:val="24"/>
        </w:rPr>
        <w:t>Klient</w:t>
      </w:r>
      <w:r w:rsidR="004206A2" w:rsidRPr="007579A1">
        <w:rPr>
          <w:rFonts w:eastAsia="Times New Roman"/>
          <w:color w:val="000000" w:themeColor="text1"/>
          <w:szCs w:val="24"/>
        </w:rPr>
        <w:t xml:space="preserve">as neįvykdė savo sutartinių įsipareigojimų dėl </w:t>
      </w:r>
      <w:r w:rsidR="0051674B" w:rsidRPr="007579A1">
        <w:rPr>
          <w:rFonts w:eastAsia="Times New Roman"/>
          <w:color w:val="000000" w:themeColor="text1"/>
          <w:szCs w:val="24"/>
        </w:rPr>
        <w:t>Klient</w:t>
      </w:r>
      <w:r w:rsidR="004206A2" w:rsidRPr="007579A1">
        <w:rPr>
          <w:rFonts w:eastAsia="Times New Roman"/>
          <w:color w:val="000000" w:themeColor="text1"/>
          <w:szCs w:val="24"/>
        </w:rPr>
        <w:t>o kaltės.</w:t>
      </w:r>
    </w:p>
    <w:p w14:paraId="261EE140" w14:textId="4154576C" w:rsidR="00DD2AC2" w:rsidRPr="00E60095" w:rsidRDefault="00431E50" w:rsidP="00C8636F">
      <w:pPr>
        <w:spacing w:after="0" w:line="240" w:lineRule="auto"/>
        <w:ind w:firstLine="567"/>
        <w:jc w:val="both"/>
        <w:rPr>
          <w:rFonts w:eastAsia="Times New Roman"/>
          <w:color w:val="000000" w:themeColor="text1"/>
          <w:szCs w:val="24"/>
        </w:rPr>
      </w:pPr>
      <w:r w:rsidRPr="00E60095">
        <w:rPr>
          <w:rFonts w:eastAsia="Times New Roman"/>
          <w:color w:val="000000" w:themeColor="text1"/>
          <w:szCs w:val="24"/>
        </w:rPr>
        <w:t>8</w:t>
      </w:r>
      <w:r w:rsidR="00DD2AC2" w:rsidRPr="00E60095">
        <w:rPr>
          <w:rFonts w:eastAsia="Times New Roman"/>
          <w:color w:val="000000" w:themeColor="text1"/>
          <w:szCs w:val="24"/>
        </w:rPr>
        <w:t>.</w:t>
      </w:r>
      <w:r w:rsidR="00E07574" w:rsidRPr="00E60095">
        <w:rPr>
          <w:rFonts w:eastAsia="Times New Roman"/>
          <w:color w:val="000000" w:themeColor="text1"/>
          <w:szCs w:val="24"/>
        </w:rPr>
        <w:t>1</w:t>
      </w:r>
      <w:r w:rsidR="00E60095">
        <w:rPr>
          <w:rFonts w:eastAsia="Times New Roman"/>
          <w:color w:val="000000" w:themeColor="text1"/>
          <w:szCs w:val="24"/>
        </w:rPr>
        <w:t>1</w:t>
      </w:r>
      <w:r w:rsidR="00DD2AC2" w:rsidRPr="00E60095">
        <w:rPr>
          <w:rFonts w:eastAsia="Times New Roman"/>
          <w:color w:val="000000" w:themeColor="text1"/>
          <w:szCs w:val="24"/>
        </w:rPr>
        <w:t xml:space="preserve">. </w:t>
      </w:r>
      <w:r w:rsidR="00C42F05" w:rsidRPr="00E60095">
        <w:rPr>
          <w:rFonts w:eastAsia="Times New Roman"/>
          <w:color w:val="000000" w:themeColor="text1"/>
          <w:szCs w:val="24"/>
        </w:rPr>
        <w:t xml:space="preserve">Kliento </w:t>
      </w:r>
      <w:r w:rsidR="00E02234" w:rsidRPr="00E60095">
        <w:rPr>
          <w:rFonts w:eastAsia="Times New Roman"/>
          <w:color w:val="000000" w:themeColor="text1"/>
          <w:szCs w:val="24"/>
        </w:rPr>
        <w:t>už Sutarties vykdymo priežiūrą atsakingas _________________, mob. tel. _____________, el. p. ________________.</w:t>
      </w:r>
    </w:p>
    <w:p w14:paraId="09B41CDC" w14:textId="3A939387" w:rsidR="00DD2AC2" w:rsidRPr="007579A1" w:rsidRDefault="00431E50" w:rsidP="00C8636F">
      <w:pPr>
        <w:spacing w:after="0" w:line="240" w:lineRule="auto"/>
        <w:ind w:firstLine="567"/>
        <w:jc w:val="both"/>
        <w:rPr>
          <w:rFonts w:eastAsia="Times New Roman"/>
          <w:color w:val="000000" w:themeColor="text1"/>
          <w:szCs w:val="24"/>
        </w:rPr>
      </w:pPr>
      <w:r w:rsidRPr="00E60095">
        <w:rPr>
          <w:rFonts w:eastAsia="Times New Roman"/>
          <w:color w:val="000000" w:themeColor="text1"/>
          <w:szCs w:val="24"/>
        </w:rPr>
        <w:t>8</w:t>
      </w:r>
      <w:r w:rsidR="00DD2AC2" w:rsidRPr="00E60095">
        <w:rPr>
          <w:rFonts w:eastAsia="Times New Roman"/>
          <w:color w:val="000000" w:themeColor="text1"/>
          <w:szCs w:val="24"/>
        </w:rPr>
        <w:t>.</w:t>
      </w:r>
      <w:r w:rsidR="00DC51B3" w:rsidRPr="00E60095">
        <w:rPr>
          <w:rFonts w:eastAsia="Times New Roman"/>
          <w:color w:val="000000" w:themeColor="text1"/>
          <w:szCs w:val="24"/>
        </w:rPr>
        <w:t>1</w:t>
      </w:r>
      <w:r w:rsidR="00E60095">
        <w:rPr>
          <w:rFonts w:eastAsia="Times New Roman"/>
          <w:color w:val="000000" w:themeColor="text1"/>
          <w:szCs w:val="24"/>
        </w:rPr>
        <w:t>2</w:t>
      </w:r>
      <w:r w:rsidR="00DD2AC2" w:rsidRPr="00E60095">
        <w:rPr>
          <w:rFonts w:eastAsia="Times New Roman"/>
          <w:color w:val="000000" w:themeColor="text1"/>
          <w:szCs w:val="24"/>
        </w:rPr>
        <w:t>. Paslaug</w:t>
      </w:r>
      <w:r w:rsidR="00F32318" w:rsidRPr="00E60095">
        <w:rPr>
          <w:rFonts w:eastAsia="Times New Roman"/>
          <w:color w:val="000000" w:themeColor="text1"/>
          <w:szCs w:val="24"/>
        </w:rPr>
        <w:t>ų</w:t>
      </w:r>
      <w:r w:rsidR="00DD2AC2" w:rsidRPr="00E60095">
        <w:rPr>
          <w:rFonts w:eastAsia="Times New Roman"/>
          <w:color w:val="000000" w:themeColor="text1"/>
          <w:szCs w:val="24"/>
        </w:rPr>
        <w:t xml:space="preserve"> </w:t>
      </w:r>
      <w:r w:rsidR="00C42F05" w:rsidRPr="00E60095">
        <w:rPr>
          <w:rFonts w:eastAsia="Times New Roman"/>
          <w:color w:val="000000" w:themeColor="text1"/>
          <w:szCs w:val="24"/>
        </w:rPr>
        <w:t>t</w:t>
      </w:r>
      <w:r w:rsidR="006F4AE7" w:rsidRPr="00E60095">
        <w:rPr>
          <w:rFonts w:eastAsia="Times New Roman"/>
          <w:color w:val="000000" w:themeColor="text1"/>
          <w:szCs w:val="24"/>
        </w:rPr>
        <w:t>ie</w:t>
      </w:r>
      <w:r w:rsidR="00C42F05" w:rsidRPr="00E60095">
        <w:rPr>
          <w:rFonts w:eastAsia="Times New Roman"/>
          <w:color w:val="000000" w:themeColor="text1"/>
          <w:szCs w:val="24"/>
        </w:rPr>
        <w:t>kėjo</w:t>
      </w:r>
      <w:r w:rsidR="00AA4610" w:rsidRPr="00E60095">
        <w:rPr>
          <w:rFonts w:eastAsia="Times New Roman"/>
          <w:color w:val="000000" w:themeColor="text1"/>
          <w:szCs w:val="24"/>
        </w:rPr>
        <w:t xml:space="preserve"> </w:t>
      </w:r>
      <w:r w:rsidR="00DD2AC2" w:rsidRPr="00E60095">
        <w:rPr>
          <w:rFonts w:eastAsia="Times New Roman"/>
          <w:color w:val="000000" w:themeColor="text1"/>
          <w:szCs w:val="24"/>
        </w:rPr>
        <w:t>už Sutarties vykdym</w:t>
      </w:r>
      <w:r w:rsidR="00C42F05" w:rsidRPr="00E60095">
        <w:rPr>
          <w:rFonts w:eastAsia="Times New Roman"/>
          <w:color w:val="000000" w:themeColor="text1"/>
          <w:szCs w:val="24"/>
        </w:rPr>
        <w:t>o priežiūrą</w:t>
      </w:r>
      <w:r w:rsidR="00DD2AC2" w:rsidRPr="00E60095">
        <w:rPr>
          <w:rFonts w:eastAsia="Times New Roman"/>
          <w:color w:val="000000" w:themeColor="text1"/>
          <w:szCs w:val="24"/>
        </w:rPr>
        <w:t xml:space="preserve"> atsakingas _________________, mob.</w:t>
      </w:r>
      <w:r w:rsidR="00125F40" w:rsidRPr="00E60095">
        <w:rPr>
          <w:rFonts w:eastAsia="Times New Roman"/>
          <w:color w:val="000000" w:themeColor="text1"/>
          <w:szCs w:val="24"/>
        </w:rPr>
        <w:t xml:space="preserve"> tel.</w:t>
      </w:r>
      <w:r w:rsidR="00DD2AC2" w:rsidRPr="00E60095">
        <w:rPr>
          <w:rFonts w:eastAsia="Times New Roman"/>
          <w:color w:val="000000" w:themeColor="text1"/>
          <w:szCs w:val="24"/>
        </w:rPr>
        <w:t xml:space="preserve"> __________</w:t>
      </w:r>
      <w:r w:rsidR="00AA4610" w:rsidRPr="00E60095">
        <w:rPr>
          <w:rFonts w:eastAsia="Times New Roman"/>
          <w:color w:val="000000" w:themeColor="text1"/>
          <w:szCs w:val="24"/>
        </w:rPr>
        <w:t>___</w:t>
      </w:r>
      <w:r w:rsidR="00DD2AC2" w:rsidRPr="00E60095">
        <w:rPr>
          <w:rFonts w:eastAsia="Times New Roman"/>
          <w:color w:val="000000" w:themeColor="text1"/>
          <w:szCs w:val="24"/>
        </w:rPr>
        <w:t>, el. p. _____________</w:t>
      </w:r>
      <w:r w:rsidR="00AA4610" w:rsidRPr="00E60095">
        <w:rPr>
          <w:rFonts w:eastAsia="Times New Roman"/>
          <w:color w:val="000000" w:themeColor="text1"/>
          <w:szCs w:val="24"/>
        </w:rPr>
        <w:t>___</w:t>
      </w:r>
      <w:r w:rsidR="00DD2AC2" w:rsidRPr="00E60095">
        <w:rPr>
          <w:rFonts w:eastAsia="Times New Roman"/>
          <w:color w:val="000000" w:themeColor="text1"/>
          <w:szCs w:val="24"/>
        </w:rPr>
        <w:t>.</w:t>
      </w:r>
    </w:p>
    <w:p w14:paraId="5DC3D7C5" w14:textId="77777777" w:rsidR="00DD2AC2" w:rsidRPr="007579A1" w:rsidRDefault="00DD2AC2" w:rsidP="00C8636F">
      <w:pPr>
        <w:spacing w:after="0" w:line="240" w:lineRule="auto"/>
        <w:rPr>
          <w:rFonts w:eastAsia="Times New Roman"/>
          <w:color w:val="000000" w:themeColor="text1"/>
          <w:szCs w:val="24"/>
        </w:rPr>
      </w:pPr>
    </w:p>
    <w:p w14:paraId="3D399515" w14:textId="2878A35F" w:rsidR="00DD2AC2" w:rsidRPr="007579A1" w:rsidRDefault="00431E50" w:rsidP="00C8636F">
      <w:pPr>
        <w:spacing w:after="0" w:line="240" w:lineRule="auto"/>
        <w:jc w:val="center"/>
        <w:rPr>
          <w:rFonts w:eastAsia="Times New Roman"/>
          <w:b/>
          <w:caps/>
          <w:color w:val="000000" w:themeColor="text1"/>
          <w:szCs w:val="24"/>
        </w:rPr>
      </w:pPr>
      <w:r w:rsidRPr="007579A1">
        <w:rPr>
          <w:rFonts w:eastAsia="Times New Roman"/>
          <w:b/>
          <w:color w:val="000000" w:themeColor="text1"/>
          <w:szCs w:val="24"/>
        </w:rPr>
        <w:t>I</w:t>
      </w:r>
      <w:r w:rsidR="00DD2AC2" w:rsidRPr="007579A1">
        <w:rPr>
          <w:rFonts w:eastAsia="Times New Roman"/>
          <w:b/>
          <w:color w:val="000000" w:themeColor="text1"/>
          <w:szCs w:val="24"/>
        </w:rPr>
        <w:t xml:space="preserve">X. SUTARTIES </w:t>
      </w:r>
      <w:r w:rsidR="00DD2AC2" w:rsidRPr="007579A1">
        <w:rPr>
          <w:rFonts w:eastAsia="Times New Roman"/>
          <w:b/>
          <w:caps/>
          <w:color w:val="000000" w:themeColor="text1"/>
          <w:szCs w:val="24"/>
        </w:rPr>
        <w:t>GALIOJIMAS</w:t>
      </w:r>
      <w:r w:rsidR="0047679A" w:rsidRPr="007579A1">
        <w:rPr>
          <w:rFonts w:eastAsia="Times New Roman"/>
          <w:b/>
          <w:caps/>
          <w:color w:val="000000" w:themeColor="text1"/>
          <w:szCs w:val="24"/>
        </w:rPr>
        <w:t xml:space="preserve">, </w:t>
      </w:r>
      <w:r w:rsidR="0086079A" w:rsidRPr="007579A1">
        <w:rPr>
          <w:rFonts w:eastAsia="Times New Roman"/>
          <w:b/>
          <w:caps/>
          <w:color w:val="000000" w:themeColor="text1"/>
          <w:szCs w:val="24"/>
        </w:rPr>
        <w:t>keitimas</w:t>
      </w:r>
      <w:r w:rsidR="0047679A" w:rsidRPr="007579A1">
        <w:rPr>
          <w:rFonts w:eastAsia="Times New Roman"/>
          <w:b/>
          <w:caps/>
          <w:color w:val="000000" w:themeColor="text1"/>
          <w:szCs w:val="24"/>
        </w:rPr>
        <w:t xml:space="preserve"> ir nutraukimas</w:t>
      </w:r>
    </w:p>
    <w:p w14:paraId="65190B69" w14:textId="77777777" w:rsidR="00DD2AC2" w:rsidRPr="007579A1" w:rsidRDefault="00DD2AC2" w:rsidP="00C8636F">
      <w:pPr>
        <w:spacing w:after="0" w:line="240" w:lineRule="auto"/>
        <w:rPr>
          <w:rFonts w:eastAsia="Times New Roman"/>
          <w:caps/>
          <w:color w:val="000000" w:themeColor="text1"/>
          <w:szCs w:val="24"/>
        </w:rPr>
      </w:pPr>
    </w:p>
    <w:p w14:paraId="092AACEF" w14:textId="4131DFC6" w:rsidR="00DC51B3"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.1.</w:t>
      </w:r>
      <w:r w:rsidR="00237BF1" w:rsidRPr="007579A1">
        <w:rPr>
          <w:rFonts w:eastAsia="Times New Roman"/>
          <w:color w:val="000000" w:themeColor="text1"/>
          <w:szCs w:val="24"/>
        </w:rPr>
        <w:t xml:space="preserve"> </w:t>
      </w:r>
      <w:r w:rsidR="00B73E40" w:rsidRPr="00B73E40">
        <w:rPr>
          <w:rFonts w:eastAsia="Times New Roman"/>
          <w:color w:val="000000" w:themeColor="text1"/>
          <w:szCs w:val="24"/>
        </w:rPr>
        <w:t>Sutartis sudaroma 12 (dvylikos) mėnesių laikotarpiui. Perkančioji organizacija turi teisę, esant poreikiui ir neviršijant maksimalios Sutarties vertės, Sutartį pratęsti 2 (du) kartus po 12 (dvylika) mėnesių tomis pačiomis sąlygomis. Bendras Sutarties galiojimo laikotarpis negali viršyti 36 (trisdešimt šešių) mėnesių</w:t>
      </w:r>
      <w:r w:rsidR="00F56B72" w:rsidRPr="007579A1">
        <w:rPr>
          <w:rFonts w:eastAsia="Times New Roman"/>
          <w:color w:val="000000" w:themeColor="text1"/>
          <w:szCs w:val="24"/>
        </w:rPr>
        <w:t>.</w:t>
      </w:r>
    </w:p>
    <w:p w14:paraId="0CD7B19C" w14:textId="00B54C3A"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C91917" w:rsidRPr="007579A1">
        <w:rPr>
          <w:rFonts w:eastAsia="Times New Roman"/>
          <w:color w:val="000000" w:themeColor="text1"/>
          <w:szCs w:val="24"/>
        </w:rPr>
        <w:t xml:space="preserve">.2. </w:t>
      </w:r>
      <w:r w:rsidR="00B73E40" w:rsidRPr="00B73E40">
        <w:rPr>
          <w:rFonts w:eastAsia="Times New Roman"/>
          <w:color w:val="000000" w:themeColor="text1"/>
          <w:szCs w:val="24"/>
        </w:rPr>
        <w:t>Sutartis įsigalioja nuo jos pasirašymo abiejų Šalių ir užregistravimo Kliento dokumentų valdymo sistemoje dienos. Sutartis galioja 12 (dvylika) mėnesių laikotarpiu. Perkančiajai organizacijai pasinaudojus Sutarties pratęsimo teise, nustatyta 9.1 punkte, Sutarties galiojimas pratęsiamas atitinkamam laikotarpiui tomis pačiomis sąlygomis. Bendras Sutarties galiojimo laikotarpis negali viršyti 36 (trisdešimt šešių) mėnesių ir visais atvejais negali būti viršyta maksimali Sutarties vertė. Pasibaigus Sutarties galiojimo terminui, lieka galioti asmens duomenų ir konfidencialios informacijos apsaugos nuostatos bei kitos pagal savo pobūdį po Sutarties pasibaigimo taikytinos nuostatos</w:t>
      </w:r>
      <w:r w:rsidRPr="007579A1">
        <w:rPr>
          <w:rFonts w:eastAsia="Times New Roman"/>
          <w:color w:val="000000" w:themeColor="text1"/>
          <w:szCs w:val="24"/>
        </w:rPr>
        <w:t>.</w:t>
      </w:r>
    </w:p>
    <w:p w14:paraId="014975B2" w14:textId="33F002EA" w:rsidR="00E070AA"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w:t>
      </w:r>
      <w:r w:rsidR="00FD6076" w:rsidRPr="007579A1">
        <w:rPr>
          <w:rFonts w:eastAsia="Times New Roman"/>
          <w:color w:val="000000" w:themeColor="text1"/>
          <w:szCs w:val="24"/>
        </w:rPr>
        <w:t>3</w:t>
      </w:r>
      <w:r w:rsidR="00DD2AC2" w:rsidRPr="007579A1">
        <w:rPr>
          <w:rFonts w:eastAsia="Times New Roman"/>
          <w:color w:val="000000" w:themeColor="text1"/>
          <w:szCs w:val="24"/>
        </w:rPr>
        <w:t>. Sutarties sąlygos</w:t>
      </w:r>
      <w:r w:rsidR="007E38D1" w:rsidRPr="007579A1">
        <w:rPr>
          <w:rFonts w:eastAsia="Times New Roman"/>
          <w:color w:val="000000" w:themeColor="text1"/>
          <w:szCs w:val="24"/>
        </w:rPr>
        <w:t xml:space="preserve"> yra peržiūrimos ir keičiamos Sutartyje ir </w:t>
      </w:r>
      <w:r w:rsidR="00DD2AC2" w:rsidRPr="007579A1">
        <w:rPr>
          <w:rFonts w:eastAsia="Times New Roman"/>
          <w:color w:val="000000" w:themeColor="text1"/>
          <w:szCs w:val="24"/>
        </w:rPr>
        <w:t>VPĮ 89 straipsnyje nustatyta tvarka.</w:t>
      </w:r>
    </w:p>
    <w:p w14:paraId="6175F239" w14:textId="251B6BA2" w:rsidR="0086079A"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070AA" w:rsidRPr="007579A1">
        <w:rPr>
          <w:rFonts w:eastAsia="Times New Roman"/>
          <w:color w:val="000000" w:themeColor="text1"/>
          <w:szCs w:val="24"/>
        </w:rPr>
        <w:t xml:space="preserve">.4. </w:t>
      </w:r>
      <w:r w:rsidR="0086079A" w:rsidRPr="007579A1">
        <w:rPr>
          <w:rFonts w:eastAsia="Times New Roman"/>
          <w:color w:val="000000" w:themeColor="text1"/>
          <w:szCs w:val="24"/>
        </w:rPr>
        <w:t>Sutarties kaina</w:t>
      </w:r>
      <w:r w:rsidR="00B35A3A" w:rsidRPr="007579A1">
        <w:rPr>
          <w:rFonts w:eastAsia="Times New Roman"/>
          <w:color w:val="000000" w:themeColor="text1"/>
          <w:szCs w:val="24"/>
        </w:rPr>
        <w:t xml:space="preserve"> (</w:t>
      </w:r>
      <w:r w:rsidR="006E1038" w:rsidRPr="007579A1">
        <w:rPr>
          <w:rFonts w:eastAsia="Times New Roman"/>
          <w:color w:val="000000" w:themeColor="text1"/>
          <w:szCs w:val="24"/>
        </w:rPr>
        <w:t xml:space="preserve">Paslaugų </w:t>
      </w:r>
      <w:r w:rsidR="00910F15" w:rsidRPr="007579A1">
        <w:rPr>
          <w:rFonts w:eastAsia="Times New Roman"/>
          <w:color w:val="000000" w:themeColor="text1"/>
          <w:szCs w:val="24"/>
        </w:rPr>
        <w:t>įkainiai</w:t>
      </w:r>
      <w:r w:rsidR="00B35A3A" w:rsidRPr="007579A1">
        <w:rPr>
          <w:rFonts w:eastAsia="Times New Roman"/>
          <w:color w:val="000000" w:themeColor="text1"/>
          <w:szCs w:val="24"/>
        </w:rPr>
        <w:t>)</w:t>
      </w:r>
      <w:r w:rsidR="0086079A" w:rsidRPr="007579A1">
        <w:rPr>
          <w:rFonts w:eastAsia="Times New Roman"/>
          <w:color w:val="000000" w:themeColor="text1"/>
          <w:szCs w:val="24"/>
        </w:rPr>
        <w:t xml:space="preserve"> peržiūrima</w:t>
      </w:r>
      <w:r w:rsidR="00E070AA" w:rsidRPr="007579A1">
        <w:rPr>
          <w:rFonts w:eastAsia="Times New Roman"/>
          <w:color w:val="000000" w:themeColor="text1"/>
          <w:szCs w:val="24"/>
        </w:rPr>
        <w:t xml:space="preserve"> Sutarties III skyriuje nustatyta tvarka.</w:t>
      </w:r>
    </w:p>
    <w:p w14:paraId="3379E57D" w14:textId="7C796855" w:rsidR="0076474D"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76474D" w:rsidRPr="007579A1">
        <w:rPr>
          <w:rFonts w:eastAsia="Times New Roman"/>
          <w:color w:val="000000" w:themeColor="text1"/>
          <w:szCs w:val="24"/>
        </w:rPr>
        <w:t xml:space="preserve">.5. </w:t>
      </w:r>
      <w:r w:rsidR="00000C7F" w:rsidRPr="007579A1">
        <w:rPr>
          <w:rFonts w:eastAsia="Times New Roman"/>
          <w:color w:val="000000" w:themeColor="text1"/>
          <w:szCs w:val="24"/>
        </w:rPr>
        <w:t xml:space="preserve">Sutarčiai vykdyti </w:t>
      </w:r>
      <w:r w:rsidR="0076474D" w:rsidRPr="007579A1">
        <w:rPr>
          <w:rFonts w:eastAsia="Times New Roman"/>
          <w:color w:val="000000" w:themeColor="text1"/>
          <w:szCs w:val="24"/>
        </w:rPr>
        <w:t xml:space="preserve">pasitelkiami </w:t>
      </w:r>
      <w:r w:rsidR="00BB4D83" w:rsidRPr="007579A1">
        <w:rPr>
          <w:rFonts w:eastAsia="Times New Roman"/>
          <w:color w:val="000000" w:themeColor="text1"/>
          <w:szCs w:val="24"/>
        </w:rPr>
        <w:t xml:space="preserve">šie </w:t>
      </w:r>
      <w:r w:rsidR="0076474D" w:rsidRPr="007579A1">
        <w:rPr>
          <w:rFonts w:eastAsia="Times New Roman"/>
          <w:color w:val="000000" w:themeColor="text1"/>
          <w:szCs w:val="24"/>
        </w:rPr>
        <w:t>ūkio subjektai ir (ar) kvazisubteikėjai keičiami Sutarties VI skyriuje nustatyta tvarka.</w:t>
      </w:r>
    </w:p>
    <w:p w14:paraId="4C210794" w14:textId="3A478BBD" w:rsidR="0076474D" w:rsidRPr="007579A1" w:rsidRDefault="00431E50" w:rsidP="0076474D">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76474D" w:rsidRPr="007579A1">
        <w:rPr>
          <w:rFonts w:eastAsia="Times New Roman"/>
          <w:color w:val="000000" w:themeColor="text1"/>
          <w:szCs w:val="24"/>
        </w:rPr>
        <w:t>.6. Sutarties sąlygų keitimu nebus laikomas Sutarties sąlygų koregavimas Sutartyje numatytais atvejais, jeigu pakeitimo sąlygos buvo aiškiai, tiksliai ir nedviprasmiškai suformuluotos Konkurso dokumentuose.</w:t>
      </w:r>
    </w:p>
    <w:p w14:paraId="3D663DE5" w14:textId="5E3181A1" w:rsidR="0076474D" w:rsidRPr="007579A1" w:rsidRDefault="00431E50" w:rsidP="0076474D">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76474D" w:rsidRPr="007579A1">
        <w:rPr>
          <w:rFonts w:eastAsia="Times New Roman"/>
          <w:color w:val="000000" w:themeColor="text1"/>
          <w:szCs w:val="24"/>
        </w:rPr>
        <w:t xml:space="preserve">.7. Šalis, inicijuojanti Sutarties pakeitimą, pateikia kitai Šaliai raštišką prašymą keisti Sutarties sąlygas </w:t>
      </w:r>
      <w:r w:rsidR="00363143" w:rsidRPr="007579A1">
        <w:rPr>
          <w:rFonts w:eastAsia="Times New Roman"/>
          <w:color w:val="000000" w:themeColor="text1"/>
          <w:szCs w:val="24"/>
        </w:rPr>
        <w:t xml:space="preserve">ir </w:t>
      </w:r>
      <w:r w:rsidR="0076474D" w:rsidRPr="007579A1">
        <w:rPr>
          <w:rFonts w:eastAsia="Times New Roman"/>
          <w:color w:val="000000" w:themeColor="text1"/>
          <w:szCs w:val="24"/>
        </w:rPr>
        <w:t>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376129BC" w14:textId="34EAA140" w:rsidR="0086079A" w:rsidRPr="007579A1" w:rsidRDefault="00431E50" w:rsidP="0086079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86079A" w:rsidRPr="007579A1">
        <w:rPr>
          <w:rFonts w:eastAsia="Times New Roman"/>
          <w:color w:val="000000" w:themeColor="text1"/>
          <w:szCs w:val="24"/>
        </w:rPr>
        <w:t>.</w:t>
      </w:r>
      <w:r w:rsidR="00E871A8" w:rsidRPr="007579A1">
        <w:rPr>
          <w:rFonts w:eastAsia="Times New Roman"/>
          <w:color w:val="000000" w:themeColor="text1"/>
          <w:szCs w:val="24"/>
        </w:rPr>
        <w:t>8</w:t>
      </w:r>
      <w:r w:rsidR="0086079A" w:rsidRPr="007579A1">
        <w:rPr>
          <w:rFonts w:eastAsia="Times New Roman"/>
          <w:color w:val="000000" w:themeColor="text1"/>
          <w:szCs w:val="24"/>
        </w:rPr>
        <w:t>.</w:t>
      </w:r>
      <w:r w:rsidR="00E070AA" w:rsidRPr="007579A1">
        <w:rPr>
          <w:rFonts w:eastAsia="Times New Roman"/>
          <w:color w:val="000000" w:themeColor="text1"/>
          <w:szCs w:val="24"/>
        </w:rPr>
        <w:t xml:space="preserve"> Paslaug</w:t>
      </w:r>
      <w:r w:rsidR="00F32318" w:rsidRPr="007579A1">
        <w:rPr>
          <w:rFonts w:eastAsia="Times New Roman"/>
          <w:color w:val="000000" w:themeColor="text1"/>
          <w:szCs w:val="24"/>
        </w:rPr>
        <w:t>ų</w:t>
      </w:r>
      <w:r w:rsidR="00E070AA" w:rsidRPr="007579A1">
        <w:rPr>
          <w:rFonts w:eastAsia="Times New Roman"/>
          <w:color w:val="000000" w:themeColor="text1"/>
          <w:szCs w:val="24"/>
        </w:rPr>
        <w:t xml:space="preserve"> teikimas gali būti stabdomas, nestabdant Sutarties vykdymo</w:t>
      </w:r>
      <w:r w:rsidR="0086079A" w:rsidRPr="007579A1">
        <w:rPr>
          <w:rFonts w:eastAsia="Times New Roman"/>
          <w:color w:val="000000" w:themeColor="text1"/>
          <w:szCs w:val="24"/>
        </w:rPr>
        <w:t>:</w:t>
      </w:r>
    </w:p>
    <w:p w14:paraId="16CF275B" w14:textId="277DC349" w:rsidR="00E070AA"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070AA" w:rsidRPr="007579A1">
        <w:rPr>
          <w:rFonts w:eastAsia="Times New Roman"/>
          <w:color w:val="000000" w:themeColor="text1"/>
          <w:szCs w:val="24"/>
        </w:rPr>
        <w:t>.</w:t>
      </w:r>
      <w:r w:rsidR="00E871A8" w:rsidRPr="007579A1">
        <w:rPr>
          <w:rFonts w:eastAsia="Times New Roman"/>
          <w:color w:val="000000" w:themeColor="text1"/>
          <w:szCs w:val="24"/>
        </w:rPr>
        <w:t>8</w:t>
      </w:r>
      <w:r w:rsidR="00E070AA" w:rsidRPr="007579A1">
        <w:rPr>
          <w:rFonts w:eastAsia="Times New Roman"/>
          <w:color w:val="000000" w:themeColor="text1"/>
          <w:szCs w:val="24"/>
        </w:rPr>
        <w:t>.1. e</w:t>
      </w:r>
      <w:r w:rsidR="0086079A" w:rsidRPr="007579A1">
        <w:rPr>
          <w:rFonts w:eastAsia="Times New Roman"/>
          <w:color w:val="000000" w:themeColor="text1"/>
          <w:szCs w:val="24"/>
        </w:rPr>
        <w:t xml:space="preserve">sant </w:t>
      </w:r>
      <w:r w:rsidR="00E070AA" w:rsidRPr="007579A1">
        <w:rPr>
          <w:rFonts w:eastAsia="Times New Roman"/>
          <w:color w:val="000000" w:themeColor="text1"/>
          <w:szCs w:val="24"/>
        </w:rPr>
        <w:t xml:space="preserve">Sutarties </w:t>
      </w:r>
      <w:r w:rsidR="00B35A3A" w:rsidRPr="007579A1">
        <w:rPr>
          <w:rFonts w:eastAsia="Times New Roman"/>
          <w:color w:val="000000" w:themeColor="text1"/>
          <w:szCs w:val="24"/>
        </w:rPr>
        <w:t>I</w:t>
      </w:r>
      <w:r w:rsidR="00E070AA" w:rsidRPr="007579A1">
        <w:rPr>
          <w:rFonts w:eastAsia="Times New Roman"/>
          <w:color w:val="000000" w:themeColor="text1"/>
          <w:szCs w:val="24"/>
        </w:rPr>
        <w:t>X</w:t>
      </w:r>
      <w:r w:rsidR="0086079A" w:rsidRPr="007579A1">
        <w:rPr>
          <w:rFonts w:eastAsia="Times New Roman"/>
          <w:color w:val="000000" w:themeColor="text1"/>
          <w:szCs w:val="24"/>
        </w:rPr>
        <w:t xml:space="preserve"> skyriuje numatytoms aplinkybėms – </w:t>
      </w:r>
      <w:r w:rsidR="00E070AA" w:rsidRPr="007579A1">
        <w:rPr>
          <w:rFonts w:eastAsia="Times New Roman"/>
          <w:color w:val="000000" w:themeColor="text1"/>
          <w:szCs w:val="24"/>
        </w:rPr>
        <w:t>Paslaug</w:t>
      </w:r>
      <w:r w:rsidR="00F32318" w:rsidRPr="007579A1">
        <w:rPr>
          <w:rFonts w:eastAsia="Times New Roman"/>
          <w:color w:val="000000" w:themeColor="text1"/>
          <w:szCs w:val="24"/>
        </w:rPr>
        <w:t>ų</w:t>
      </w:r>
      <w:r w:rsidR="00E070AA" w:rsidRPr="007579A1">
        <w:rPr>
          <w:rFonts w:eastAsia="Times New Roman"/>
          <w:color w:val="000000" w:themeColor="text1"/>
          <w:szCs w:val="24"/>
        </w:rPr>
        <w:t xml:space="preserve"> teikimo</w:t>
      </w:r>
      <w:r w:rsidR="0086079A" w:rsidRPr="007579A1">
        <w:rPr>
          <w:rFonts w:eastAsia="Times New Roman"/>
          <w:color w:val="000000" w:themeColor="text1"/>
          <w:szCs w:val="24"/>
        </w:rPr>
        <w:t xml:space="preserve"> terminai stabdomi nuo kliūties atsiradimo momento arba</w:t>
      </w:r>
      <w:r w:rsidR="006F32AE" w:rsidRPr="007579A1">
        <w:rPr>
          <w:rFonts w:eastAsia="Times New Roman"/>
          <w:color w:val="000000" w:themeColor="text1"/>
          <w:szCs w:val="24"/>
        </w:rPr>
        <w:t>,</w:t>
      </w:r>
      <w:r w:rsidR="0086079A" w:rsidRPr="007579A1">
        <w:rPr>
          <w:rFonts w:eastAsia="Times New Roman"/>
          <w:color w:val="000000" w:themeColor="text1"/>
          <w:szCs w:val="24"/>
        </w:rPr>
        <w:t xml:space="preserve"> jeigu apie ją nėra laiku pranešta, nuo pranešimo momento ir atnaujinami kai minėtos aplinkybės nebetrukdo vykdyti Sutarties;</w:t>
      </w:r>
    </w:p>
    <w:p w14:paraId="4290FEE3" w14:textId="4E28E95E" w:rsidR="00E070AA"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070AA" w:rsidRPr="007579A1">
        <w:rPr>
          <w:rFonts w:eastAsia="Times New Roman"/>
          <w:color w:val="000000" w:themeColor="text1"/>
          <w:szCs w:val="24"/>
        </w:rPr>
        <w:t>.</w:t>
      </w:r>
      <w:r w:rsidR="00E871A8" w:rsidRPr="007579A1">
        <w:rPr>
          <w:rFonts w:eastAsia="Times New Roman"/>
          <w:color w:val="000000" w:themeColor="text1"/>
          <w:szCs w:val="24"/>
        </w:rPr>
        <w:t>8</w:t>
      </w:r>
      <w:r w:rsidR="00E070AA" w:rsidRPr="007579A1">
        <w:rPr>
          <w:rFonts w:eastAsia="Times New Roman"/>
          <w:color w:val="000000" w:themeColor="text1"/>
          <w:szCs w:val="24"/>
        </w:rPr>
        <w:t xml:space="preserve">.2. </w:t>
      </w:r>
      <w:r w:rsidR="0086079A" w:rsidRPr="007579A1">
        <w:rPr>
          <w:rFonts w:eastAsia="Times New Roman"/>
          <w:color w:val="000000" w:themeColor="text1"/>
          <w:szCs w:val="24"/>
        </w:rPr>
        <w:t xml:space="preserve">esant nuo </w:t>
      </w:r>
      <w:r w:rsidR="0051674B" w:rsidRPr="007579A1">
        <w:rPr>
          <w:rFonts w:eastAsia="Times New Roman"/>
          <w:color w:val="000000" w:themeColor="text1"/>
          <w:szCs w:val="24"/>
        </w:rPr>
        <w:t>Klient</w:t>
      </w:r>
      <w:r w:rsidR="0086079A" w:rsidRPr="007579A1">
        <w:rPr>
          <w:rFonts w:eastAsia="Times New Roman"/>
          <w:color w:val="000000" w:themeColor="text1"/>
          <w:szCs w:val="24"/>
        </w:rPr>
        <w:t xml:space="preserve">o priklausančių aplinkybių, dėl kurių </w:t>
      </w:r>
      <w:r w:rsidR="0051674B" w:rsidRPr="007579A1">
        <w:rPr>
          <w:rFonts w:eastAsia="Times New Roman"/>
          <w:color w:val="000000" w:themeColor="text1"/>
          <w:szCs w:val="24"/>
        </w:rPr>
        <w:t>Klient</w:t>
      </w:r>
      <w:r w:rsidR="0086079A" w:rsidRPr="007579A1">
        <w:rPr>
          <w:rFonts w:eastAsia="Times New Roman"/>
          <w:color w:val="000000" w:themeColor="text1"/>
          <w:szCs w:val="24"/>
        </w:rPr>
        <w:t xml:space="preserve">as negali priimti </w:t>
      </w:r>
      <w:r w:rsidR="001F7C7D" w:rsidRPr="007579A1">
        <w:rPr>
          <w:rFonts w:eastAsia="Times New Roman"/>
          <w:color w:val="000000" w:themeColor="text1"/>
          <w:szCs w:val="24"/>
        </w:rPr>
        <w:t>Paslaug</w:t>
      </w:r>
      <w:r w:rsidR="00F32318" w:rsidRPr="007579A1">
        <w:rPr>
          <w:rFonts w:eastAsia="Times New Roman"/>
          <w:color w:val="000000" w:themeColor="text1"/>
          <w:szCs w:val="24"/>
        </w:rPr>
        <w:t>a</w:t>
      </w:r>
      <w:r w:rsidR="001F7C7D" w:rsidRPr="007579A1">
        <w:rPr>
          <w:rFonts w:eastAsia="Times New Roman"/>
          <w:color w:val="000000" w:themeColor="text1"/>
          <w:szCs w:val="24"/>
        </w:rPr>
        <w:t>s</w:t>
      </w:r>
      <w:r w:rsidR="0086079A" w:rsidRPr="007579A1">
        <w:rPr>
          <w:rFonts w:eastAsia="Times New Roman"/>
          <w:color w:val="000000" w:themeColor="text1"/>
          <w:szCs w:val="24"/>
        </w:rPr>
        <w:t xml:space="preserve">. </w:t>
      </w:r>
      <w:r w:rsidR="0051674B" w:rsidRPr="007579A1">
        <w:rPr>
          <w:rFonts w:eastAsia="Times New Roman"/>
          <w:color w:val="000000" w:themeColor="text1"/>
          <w:szCs w:val="24"/>
        </w:rPr>
        <w:t>Klient</w:t>
      </w:r>
      <w:r w:rsidR="0086079A" w:rsidRPr="007579A1">
        <w:rPr>
          <w:rFonts w:eastAsia="Times New Roman"/>
          <w:color w:val="000000" w:themeColor="text1"/>
          <w:szCs w:val="24"/>
        </w:rPr>
        <w:t xml:space="preserve">as turi teisę reikalauti sustabdyti </w:t>
      </w:r>
      <w:r w:rsidR="002648F4" w:rsidRPr="007579A1">
        <w:rPr>
          <w:rFonts w:eastAsia="Times New Roman"/>
          <w:color w:val="000000" w:themeColor="text1"/>
          <w:szCs w:val="24"/>
        </w:rPr>
        <w:t>Paslaug</w:t>
      </w:r>
      <w:r w:rsidR="00F32318" w:rsidRPr="007579A1">
        <w:rPr>
          <w:rFonts w:eastAsia="Times New Roman"/>
          <w:color w:val="000000" w:themeColor="text1"/>
          <w:szCs w:val="24"/>
        </w:rPr>
        <w:t>ų</w:t>
      </w:r>
      <w:r w:rsidR="002648F4" w:rsidRPr="007579A1">
        <w:rPr>
          <w:rFonts w:eastAsia="Times New Roman"/>
          <w:color w:val="000000" w:themeColor="text1"/>
          <w:szCs w:val="24"/>
        </w:rPr>
        <w:t xml:space="preserve"> teikimą</w:t>
      </w:r>
      <w:r w:rsidR="0086079A" w:rsidRPr="007579A1">
        <w:rPr>
          <w:rFonts w:eastAsia="Times New Roman"/>
          <w:color w:val="000000" w:themeColor="text1"/>
          <w:szCs w:val="24"/>
        </w:rPr>
        <w:t xml:space="preserve"> iki atitinkamų aplinkybių pasibaigimo. Šiuo atveju </w:t>
      </w:r>
      <w:r w:rsidR="0051674B" w:rsidRPr="007579A1">
        <w:rPr>
          <w:rFonts w:eastAsia="Times New Roman"/>
          <w:color w:val="000000" w:themeColor="text1"/>
          <w:szCs w:val="24"/>
        </w:rPr>
        <w:t>Klient</w:t>
      </w:r>
      <w:r w:rsidR="0086079A" w:rsidRPr="007579A1">
        <w:rPr>
          <w:rFonts w:eastAsia="Times New Roman"/>
          <w:color w:val="000000" w:themeColor="text1"/>
          <w:szCs w:val="24"/>
        </w:rPr>
        <w:t xml:space="preserve">as padengia dėl </w:t>
      </w:r>
      <w:r w:rsidR="00E070AA" w:rsidRPr="007579A1">
        <w:rPr>
          <w:rFonts w:eastAsia="Times New Roman"/>
          <w:color w:val="000000" w:themeColor="text1"/>
          <w:szCs w:val="24"/>
        </w:rPr>
        <w:t>Paslaugos teikimo sustabdymo</w:t>
      </w:r>
      <w:r w:rsidR="0086079A" w:rsidRPr="007579A1">
        <w:rPr>
          <w:rFonts w:eastAsia="Times New Roman"/>
          <w:color w:val="000000" w:themeColor="text1"/>
          <w:szCs w:val="24"/>
        </w:rPr>
        <w:t xml:space="preserve"> </w:t>
      </w:r>
      <w:r w:rsidR="00E070AA" w:rsidRPr="007579A1">
        <w:rPr>
          <w:rFonts w:eastAsia="Times New Roman"/>
          <w:color w:val="000000" w:themeColor="text1"/>
          <w:szCs w:val="24"/>
        </w:rPr>
        <w:t>Paslaug</w:t>
      </w:r>
      <w:r w:rsidR="00F32318" w:rsidRPr="007579A1">
        <w:rPr>
          <w:rFonts w:eastAsia="Times New Roman"/>
          <w:color w:val="000000" w:themeColor="text1"/>
          <w:szCs w:val="24"/>
        </w:rPr>
        <w:t>ų</w:t>
      </w:r>
      <w:r w:rsidR="00E070AA" w:rsidRPr="007579A1">
        <w:rPr>
          <w:rFonts w:eastAsia="Times New Roman"/>
          <w:color w:val="000000" w:themeColor="text1"/>
          <w:szCs w:val="24"/>
        </w:rPr>
        <w:t xml:space="preserve"> teikėjui</w:t>
      </w:r>
      <w:r w:rsidR="0086079A" w:rsidRPr="007579A1">
        <w:rPr>
          <w:rFonts w:eastAsia="Times New Roman"/>
          <w:color w:val="000000" w:themeColor="text1"/>
          <w:szCs w:val="24"/>
        </w:rPr>
        <w:t xml:space="preserve"> papildomai patirtas faktines išlaidas, jeigu sustabdymas trunka daugiau kaip </w:t>
      </w:r>
      <w:r w:rsidR="00E070AA" w:rsidRPr="007579A1">
        <w:rPr>
          <w:rFonts w:eastAsia="Times New Roman"/>
          <w:color w:val="000000" w:themeColor="text1"/>
          <w:szCs w:val="24"/>
        </w:rPr>
        <w:t>6</w:t>
      </w:r>
      <w:r w:rsidR="0086079A" w:rsidRPr="007579A1">
        <w:rPr>
          <w:rFonts w:eastAsia="Times New Roman"/>
          <w:color w:val="000000" w:themeColor="text1"/>
          <w:szCs w:val="24"/>
        </w:rPr>
        <w:t xml:space="preserve">0 (trisdešimt) </w:t>
      </w:r>
      <w:r w:rsidR="00E070AA" w:rsidRPr="007579A1">
        <w:rPr>
          <w:rFonts w:eastAsia="Times New Roman"/>
          <w:color w:val="000000" w:themeColor="text1"/>
          <w:szCs w:val="24"/>
        </w:rPr>
        <w:t xml:space="preserve">kalendorinių </w:t>
      </w:r>
      <w:r w:rsidR="0086079A" w:rsidRPr="007579A1">
        <w:rPr>
          <w:rFonts w:eastAsia="Times New Roman"/>
          <w:color w:val="000000" w:themeColor="text1"/>
          <w:szCs w:val="24"/>
        </w:rPr>
        <w:t xml:space="preserve">dienų ir jeigu </w:t>
      </w:r>
      <w:r w:rsidR="00E070AA" w:rsidRPr="007579A1">
        <w:rPr>
          <w:rFonts w:eastAsia="Times New Roman"/>
          <w:color w:val="000000" w:themeColor="text1"/>
          <w:szCs w:val="24"/>
        </w:rPr>
        <w:t>Paslaug</w:t>
      </w:r>
      <w:r w:rsidR="00F32318" w:rsidRPr="007579A1">
        <w:rPr>
          <w:rFonts w:eastAsia="Times New Roman"/>
          <w:color w:val="000000" w:themeColor="text1"/>
          <w:szCs w:val="24"/>
        </w:rPr>
        <w:t>ų</w:t>
      </w:r>
      <w:r w:rsidR="00E070AA" w:rsidRPr="007579A1">
        <w:rPr>
          <w:rFonts w:eastAsia="Times New Roman"/>
          <w:color w:val="000000" w:themeColor="text1"/>
          <w:szCs w:val="24"/>
        </w:rPr>
        <w:t xml:space="preserve"> teikėjas</w:t>
      </w:r>
      <w:r w:rsidR="0086079A" w:rsidRPr="007579A1">
        <w:rPr>
          <w:rFonts w:eastAsia="Times New Roman"/>
          <w:color w:val="000000" w:themeColor="text1"/>
          <w:szCs w:val="24"/>
        </w:rPr>
        <w:t xml:space="preserve">, prieš </w:t>
      </w:r>
      <w:r w:rsidR="0086079A" w:rsidRPr="007579A1">
        <w:rPr>
          <w:rFonts w:eastAsia="Times New Roman"/>
          <w:color w:val="000000" w:themeColor="text1"/>
          <w:szCs w:val="24"/>
        </w:rPr>
        <w:lastRenderedPageBreak/>
        <w:t xml:space="preserve">patirdamas tokias išlaidas, informavo </w:t>
      </w:r>
      <w:r w:rsidR="0051674B" w:rsidRPr="007579A1">
        <w:rPr>
          <w:rFonts w:eastAsia="Times New Roman"/>
          <w:color w:val="000000" w:themeColor="text1"/>
          <w:szCs w:val="24"/>
        </w:rPr>
        <w:t>Klient</w:t>
      </w:r>
      <w:r w:rsidR="0086079A" w:rsidRPr="007579A1">
        <w:rPr>
          <w:rFonts w:eastAsia="Times New Roman"/>
          <w:color w:val="000000" w:themeColor="text1"/>
          <w:szCs w:val="24"/>
        </w:rPr>
        <w:t xml:space="preserve">ą ir nurodė numatomą papildomų išlaidų dydį. </w:t>
      </w:r>
      <w:r w:rsidR="00E070AA" w:rsidRPr="007579A1">
        <w:rPr>
          <w:rFonts w:eastAsia="Times New Roman"/>
          <w:color w:val="000000" w:themeColor="text1"/>
          <w:szCs w:val="24"/>
        </w:rPr>
        <w:t>Paslaug</w:t>
      </w:r>
      <w:r w:rsidR="00F32318" w:rsidRPr="007579A1">
        <w:rPr>
          <w:rFonts w:eastAsia="Times New Roman"/>
          <w:color w:val="000000" w:themeColor="text1"/>
          <w:szCs w:val="24"/>
        </w:rPr>
        <w:t>ų</w:t>
      </w:r>
      <w:r w:rsidR="00E070AA" w:rsidRPr="007579A1">
        <w:rPr>
          <w:rFonts w:eastAsia="Times New Roman"/>
          <w:color w:val="000000" w:themeColor="text1"/>
          <w:szCs w:val="24"/>
        </w:rPr>
        <w:t xml:space="preserve"> teikėjas</w:t>
      </w:r>
      <w:r w:rsidR="0086079A" w:rsidRPr="007579A1">
        <w:rPr>
          <w:rFonts w:eastAsia="Times New Roman"/>
          <w:color w:val="000000" w:themeColor="text1"/>
          <w:szCs w:val="24"/>
        </w:rPr>
        <w:t xml:space="preserve"> privalo imtis visų priemonių, kad šios išlaidos būtų kuo mažesnės;</w:t>
      </w:r>
    </w:p>
    <w:p w14:paraId="6F844615" w14:textId="6A0C53D2" w:rsidR="00E070AA" w:rsidRPr="007579A1" w:rsidRDefault="00431E50" w:rsidP="00E070AA">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070AA" w:rsidRPr="007579A1">
        <w:rPr>
          <w:rFonts w:eastAsia="Times New Roman"/>
          <w:color w:val="000000" w:themeColor="text1"/>
          <w:szCs w:val="24"/>
        </w:rPr>
        <w:t>.</w:t>
      </w:r>
      <w:r w:rsidR="00E871A8" w:rsidRPr="007579A1">
        <w:rPr>
          <w:rFonts w:eastAsia="Times New Roman"/>
          <w:color w:val="000000" w:themeColor="text1"/>
          <w:szCs w:val="24"/>
        </w:rPr>
        <w:t>8</w:t>
      </w:r>
      <w:r w:rsidR="00E070AA" w:rsidRPr="007579A1">
        <w:rPr>
          <w:rFonts w:eastAsia="Times New Roman"/>
          <w:color w:val="000000" w:themeColor="text1"/>
          <w:szCs w:val="24"/>
        </w:rPr>
        <w:t xml:space="preserve">.3. </w:t>
      </w:r>
      <w:r w:rsidR="0086079A" w:rsidRPr="007579A1">
        <w:rPr>
          <w:rFonts w:eastAsia="Times New Roman"/>
          <w:color w:val="000000" w:themeColor="text1"/>
          <w:szCs w:val="24"/>
        </w:rPr>
        <w:t xml:space="preserve">jei manoma, kad dėl esminių klaidų ar pažeidimų Sutartis tampa negaliojančia, – kad būtų galima patikrinti, ar iš tikrųjų buvo </w:t>
      </w:r>
      <w:r w:rsidR="004604B7" w:rsidRPr="007579A1">
        <w:rPr>
          <w:rFonts w:eastAsia="Times New Roman"/>
          <w:color w:val="000000" w:themeColor="text1"/>
          <w:szCs w:val="24"/>
        </w:rPr>
        <w:t xml:space="preserve">padaryta esminių </w:t>
      </w:r>
      <w:r w:rsidR="00651A47" w:rsidRPr="007579A1">
        <w:rPr>
          <w:rFonts w:eastAsia="Times New Roman"/>
          <w:color w:val="000000" w:themeColor="text1"/>
          <w:szCs w:val="24"/>
        </w:rPr>
        <w:t xml:space="preserve">klaidų </w:t>
      </w:r>
      <w:r w:rsidR="0086079A" w:rsidRPr="007579A1">
        <w:rPr>
          <w:rFonts w:eastAsia="Times New Roman"/>
          <w:color w:val="000000" w:themeColor="text1"/>
          <w:szCs w:val="24"/>
        </w:rPr>
        <w:t xml:space="preserve">ar </w:t>
      </w:r>
      <w:r w:rsidR="00651A47" w:rsidRPr="007579A1">
        <w:rPr>
          <w:rFonts w:eastAsia="Times New Roman"/>
          <w:color w:val="000000" w:themeColor="text1"/>
          <w:szCs w:val="24"/>
        </w:rPr>
        <w:t>pažeidimų</w:t>
      </w:r>
      <w:r w:rsidR="0086079A" w:rsidRPr="007579A1">
        <w:rPr>
          <w:rFonts w:eastAsia="Times New Roman"/>
          <w:color w:val="000000" w:themeColor="text1"/>
          <w:szCs w:val="24"/>
        </w:rPr>
        <w:t>. Jei įtarimai nepasitvirtina, Sutartis vėl pradedama vykdyti</w:t>
      </w:r>
      <w:r w:rsidR="00E070AA" w:rsidRPr="007579A1">
        <w:rPr>
          <w:rFonts w:eastAsia="Times New Roman"/>
          <w:color w:val="000000" w:themeColor="text1"/>
          <w:szCs w:val="24"/>
        </w:rPr>
        <w:t xml:space="preserve"> –</w:t>
      </w:r>
      <w:r w:rsidR="00D45E2E" w:rsidRPr="007579A1">
        <w:rPr>
          <w:rFonts w:eastAsia="Times New Roman"/>
          <w:color w:val="000000" w:themeColor="text1"/>
          <w:szCs w:val="24"/>
        </w:rPr>
        <w:t xml:space="preserve"> </w:t>
      </w:r>
      <w:r w:rsidR="00E070AA" w:rsidRPr="007579A1">
        <w:rPr>
          <w:rFonts w:eastAsia="Times New Roman"/>
          <w:color w:val="000000" w:themeColor="text1"/>
          <w:szCs w:val="24"/>
        </w:rPr>
        <w:t>teikti</w:t>
      </w:r>
      <w:r w:rsidR="00D45E2E" w:rsidRPr="007579A1">
        <w:rPr>
          <w:rFonts w:eastAsia="Times New Roman"/>
          <w:color w:val="000000" w:themeColor="text1"/>
          <w:szCs w:val="24"/>
        </w:rPr>
        <w:t xml:space="preserve"> Paslaug</w:t>
      </w:r>
      <w:r w:rsidR="00F32318" w:rsidRPr="007579A1">
        <w:rPr>
          <w:rFonts w:eastAsia="Times New Roman"/>
          <w:color w:val="000000" w:themeColor="text1"/>
          <w:szCs w:val="24"/>
        </w:rPr>
        <w:t>as</w:t>
      </w:r>
      <w:r w:rsidR="0086079A" w:rsidRPr="007579A1">
        <w:rPr>
          <w:rFonts w:eastAsia="Times New Roman"/>
          <w:color w:val="000000" w:themeColor="text1"/>
          <w:szCs w:val="24"/>
        </w:rPr>
        <w:t>. Esminė klaida ar pažeidimas – tai bet koks Sutarties, galiojančio teisės akto pažeidimas ar teismo sprendimo nevykdymas, atsiradęs dėl veikimo ar neveikimo;</w:t>
      </w:r>
    </w:p>
    <w:p w14:paraId="36E9E0E5" w14:textId="61518FD1" w:rsidR="00DC4923" w:rsidRPr="007579A1" w:rsidRDefault="00431E50" w:rsidP="00DC4923">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070AA" w:rsidRPr="007579A1">
        <w:rPr>
          <w:rFonts w:eastAsia="Times New Roman"/>
          <w:color w:val="000000" w:themeColor="text1"/>
          <w:szCs w:val="24"/>
        </w:rPr>
        <w:t>.</w:t>
      </w:r>
      <w:r w:rsidR="00E871A8" w:rsidRPr="007579A1">
        <w:rPr>
          <w:rFonts w:eastAsia="Times New Roman"/>
          <w:color w:val="000000" w:themeColor="text1"/>
          <w:szCs w:val="24"/>
        </w:rPr>
        <w:t>8</w:t>
      </w:r>
      <w:r w:rsidR="00E070AA" w:rsidRPr="007579A1">
        <w:rPr>
          <w:rFonts w:eastAsia="Times New Roman"/>
          <w:color w:val="000000" w:themeColor="text1"/>
          <w:szCs w:val="24"/>
        </w:rPr>
        <w:t xml:space="preserve">.4. dėl kitų </w:t>
      </w:r>
      <w:r w:rsidR="007C5BE4" w:rsidRPr="007C5BE4">
        <w:rPr>
          <w:rFonts w:eastAsia="Times New Roman"/>
          <w:color w:val="000000" w:themeColor="text1"/>
          <w:szCs w:val="24"/>
        </w:rPr>
        <w:t>objektyvių ir pagrįstų aplinkybių, nepriklausančių nuo Šalių valios</w:t>
      </w:r>
      <w:r w:rsidR="00E070AA" w:rsidRPr="007579A1">
        <w:rPr>
          <w:rFonts w:eastAsia="Times New Roman"/>
          <w:color w:val="000000" w:themeColor="text1"/>
          <w:szCs w:val="24"/>
        </w:rPr>
        <w:t xml:space="preserve">, kurios nėra nurodytos Sutartyje, bet turi </w:t>
      </w:r>
      <w:r w:rsidR="00AA119A" w:rsidRPr="007579A1">
        <w:rPr>
          <w:rFonts w:eastAsia="Times New Roman"/>
          <w:color w:val="000000" w:themeColor="text1"/>
          <w:szCs w:val="24"/>
        </w:rPr>
        <w:t>lemiamą įtaką tinkamam Paslaug</w:t>
      </w:r>
      <w:r w:rsidR="00F32318" w:rsidRPr="007579A1">
        <w:rPr>
          <w:rFonts w:eastAsia="Times New Roman"/>
          <w:color w:val="000000" w:themeColor="text1"/>
          <w:szCs w:val="24"/>
        </w:rPr>
        <w:t>ų</w:t>
      </w:r>
      <w:r w:rsidR="00AA119A" w:rsidRPr="007579A1">
        <w:rPr>
          <w:rFonts w:eastAsia="Times New Roman"/>
          <w:color w:val="000000" w:themeColor="text1"/>
          <w:szCs w:val="24"/>
        </w:rPr>
        <w:t xml:space="preserve"> teikimui</w:t>
      </w:r>
      <w:r w:rsidR="0086079A" w:rsidRPr="007579A1">
        <w:rPr>
          <w:rFonts w:eastAsia="Times New Roman"/>
          <w:color w:val="000000" w:themeColor="text1"/>
          <w:szCs w:val="24"/>
        </w:rPr>
        <w:t>.</w:t>
      </w:r>
    </w:p>
    <w:p w14:paraId="76FF561A" w14:textId="36DC29A4" w:rsidR="00F53723" w:rsidRPr="007579A1" w:rsidRDefault="00431E50" w:rsidP="00F53723">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C4923" w:rsidRPr="007579A1">
        <w:rPr>
          <w:rFonts w:eastAsia="Times New Roman"/>
          <w:color w:val="000000" w:themeColor="text1"/>
          <w:szCs w:val="24"/>
        </w:rPr>
        <w:t>.</w:t>
      </w:r>
      <w:r w:rsidR="00E871A8" w:rsidRPr="007579A1">
        <w:rPr>
          <w:rFonts w:eastAsia="Times New Roman"/>
          <w:color w:val="000000" w:themeColor="text1"/>
          <w:szCs w:val="24"/>
        </w:rPr>
        <w:t>9</w:t>
      </w:r>
      <w:r w:rsidR="00DC4923" w:rsidRPr="007579A1">
        <w:rPr>
          <w:rFonts w:eastAsia="Times New Roman"/>
          <w:color w:val="000000" w:themeColor="text1"/>
          <w:szCs w:val="24"/>
        </w:rPr>
        <w:t xml:space="preserve">. </w:t>
      </w:r>
      <w:r w:rsidR="0086079A" w:rsidRPr="007579A1">
        <w:rPr>
          <w:rFonts w:eastAsia="Times New Roman"/>
          <w:color w:val="000000" w:themeColor="text1"/>
          <w:szCs w:val="24"/>
        </w:rPr>
        <w:t xml:space="preserve">Jeigu </w:t>
      </w:r>
      <w:r w:rsidR="00DC4923" w:rsidRPr="007579A1">
        <w:rPr>
          <w:rFonts w:eastAsia="Times New Roman"/>
          <w:color w:val="000000" w:themeColor="text1"/>
          <w:szCs w:val="24"/>
        </w:rPr>
        <w:t>Paslaug</w:t>
      </w:r>
      <w:r w:rsidR="00F32318" w:rsidRPr="007579A1">
        <w:rPr>
          <w:rFonts w:eastAsia="Times New Roman"/>
          <w:color w:val="000000" w:themeColor="text1"/>
          <w:szCs w:val="24"/>
        </w:rPr>
        <w:t>ų</w:t>
      </w:r>
      <w:r w:rsidR="00DC4923" w:rsidRPr="007579A1">
        <w:rPr>
          <w:rFonts w:eastAsia="Times New Roman"/>
          <w:color w:val="000000" w:themeColor="text1"/>
          <w:szCs w:val="24"/>
        </w:rPr>
        <w:t xml:space="preserve"> teikimas</w:t>
      </w:r>
      <w:r w:rsidR="0086079A" w:rsidRPr="007579A1">
        <w:rPr>
          <w:rFonts w:eastAsia="Times New Roman"/>
          <w:color w:val="000000" w:themeColor="text1"/>
          <w:szCs w:val="24"/>
        </w:rPr>
        <w:t xml:space="preserve"> buvo sustabdyt</w:t>
      </w:r>
      <w:r w:rsidR="00DC4923" w:rsidRPr="007579A1">
        <w:rPr>
          <w:rFonts w:eastAsia="Times New Roman"/>
          <w:color w:val="000000" w:themeColor="text1"/>
          <w:szCs w:val="24"/>
        </w:rPr>
        <w:t>as</w:t>
      </w:r>
      <w:r w:rsidR="0086079A" w:rsidRPr="007579A1">
        <w:rPr>
          <w:rFonts w:eastAsia="Times New Roman"/>
          <w:color w:val="000000" w:themeColor="text1"/>
          <w:szCs w:val="24"/>
        </w:rPr>
        <w:t xml:space="preserve"> Sutartyje nustatytais pagrindais, </w:t>
      </w:r>
      <w:r w:rsidR="00DC4923" w:rsidRPr="007579A1">
        <w:rPr>
          <w:rFonts w:eastAsia="Times New Roman"/>
          <w:color w:val="000000" w:themeColor="text1"/>
          <w:szCs w:val="24"/>
        </w:rPr>
        <w:t>Paslaug</w:t>
      </w:r>
      <w:r w:rsidR="00F32318" w:rsidRPr="007579A1">
        <w:rPr>
          <w:rFonts w:eastAsia="Times New Roman"/>
          <w:color w:val="000000" w:themeColor="text1"/>
          <w:szCs w:val="24"/>
        </w:rPr>
        <w:t>ų</w:t>
      </w:r>
      <w:r w:rsidR="00DC4923" w:rsidRPr="007579A1">
        <w:rPr>
          <w:rFonts w:eastAsia="Times New Roman"/>
          <w:color w:val="000000" w:themeColor="text1"/>
          <w:szCs w:val="24"/>
        </w:rPr>
        <w:t xml:space="preserve"> teikimas</w:t>
      </w:r>
      <w:r w:rsidR="0086079A" w:rsidRPr="007579A1">
        <w:rPr>
          <w:rFonts w:eastAsia="Times New Roman"/>
          <w:color w:val="000000" w:themeColor="text1"/>
          <w:szCs w:val="24"/>
        </w:rPr>
        <w:t xml:space="preserve"> atnaujinam</w:t>
      </w:r>
      <w:r w:rsidR="00DC4923" w:rsidRPr="007579A1">
        <w:rPr>
          <w:rFonts w:eastAsia="Times New Roman"/>
          <w:color w:val="000000" w:themeColor="text1"/>
          <w:szCs w:val="24"/>
        </w:rPr>
        <w:t>as</w:t>
      </w:r>
      <w:r w:rsidR="0086079A" w:rsidRPr="007579A1">
        <w:rPr>
          <w:rFonts w:eastAsia="Times New Roman"/>
          <w:color w:val="000000" w:themeColor="text1"/>
          <w:szCs w:val="24"/>
        </w:rPr>
        <w:t xml:space="preserve"> pasibaigus sustabdymą lėmusioms aplinkybėms, atsižvelgiant į Šalių gebėjimą toliau vykdyti Sutartį ir, jeigu </w:t>
      </w:r>
      <w:r w:rsidR="00DC4923" w:rsidRPr="007579A1">
        <w:rPr>
          <w:rFonts w:eastAsia="Times New Roman"/>
          <w:color w:val="000000" w:themeColor="text1"/>
          <w:szCs w:val="24"/>
        </w:rPr>
        <w:t>Paslaug</w:t>
      </w:r>
      <w:r w:rsidR="00F32318" w:rsidRPr="007579A1">
        <w:rPr>
          <w:rFonts w:eastAsia="Times New Roman"/>
          <w:color w:val="000000" w:themeColor="text1"/>
          <w:szCs w:val="24"/>
        </w:rPr>
        <w:t>ų</w:t>
      </w:r>
      <w:r w:rsidR="00DC4923" w:rsidRPr="007579A1">
        <w:rPr>
          <w:rFonts w:eastAsia="Times New Roman"/>
          <w:color w:val="000000" w:themeColor="text1"/>
          <w:szCs w:val="24"/>
        </w:rPr>
        <w:t xml:space="preserve"> teikimas</w:t>
      </w:r>
      <w:r w:rsidR="0086079A" w:rsidRPr="007579A1">
        <w:rPr>
          <w:rFonts w:eastAsia="Times New Roman"/>
          <w:color w:val="000000" w:themeColor="text1"/>
          <w:szCs w:val="24"/>
        </w:rPr>
        <w:t xml:space="preserve"> buvo sustabdytas ilgiau nei 3 (trims) mėnesiams</w:t>
      </w:r>
      <w:r w:rsidR="003B2891" w:rsidRPr="007579A1">
        <w:rPr>
          <w:rFonts w:eastAsia="Times New Roman"/>
          <w:color w:val="000000" w:themeColor="text1"/>
          <w:szCs w:val="24"/>
        </w:rPr>
        <w:t>,</w:t>
      </w:r>
      <w:r w:rsidR="0086079A" w:rsidRPr="007579A1">
        <w:rPr>
          <w:rFonts w:eastAsia="Times New Roman"/>
          <w:color w:val="000000" w:themeColor="text1"/>
          <w:szCs w:val="24"/>
        </w:rPr>
        <w:t xml:space="preserve"> į kitos Šalies norą nepriklausomai nuo vėlavimo gauti veiklos rezultatus. Atnaujinus </w:t>
      </w:r>
      <w:r w:rsidR="00DC4923" w:rsidRPr="007579A1">
        <w:rPr>
          <w:rFonts w:eastAsia="Times New Roman"/>
          <w:color w:val="000000" w:themeColor="text1"/>
          <w:szCs w:val="24"/>
        </w:rPr>
        <w:t>Paslaug</w:t>
      </w:r>
      <w:r w:rsidR="00F32318" w:rsidRPr="007579A1">
        <w:rPr>
          <w:rFonts w:eastAsia="Times New Roman"/>
          <w:color w:val="000000" w:themeColor="text1"/>
          <w:szCs w:val="24"/>
        </w:rPr>
        <w:t>ų</w:t>
      </w:r>
      <w:r w:rsidR="00DC4923" w:rsidRPr="007579A1">
        <w:rPr>
          <w:rFonts w:eastAsia="Times New Roman"/>
          <w:color w:val="000000" w:themeColor="text1"/>
          <w:szCs w:val="24"/>
        </w:rPr>
        <w:t xml:space="preserve"> teikimą</w:t>
      </w:r>
      <w:r w:rsidR="0086079A" w:rsidRPr="007579A1">
        <w:rPr>
          <w:rFonts w:eastAsia="Times New Roman"/>
          <w:color w:val="000000" w:themeColor="text1"/>
          <w:szCs w:val="24"/>
        </w:rPr>
        <w:t xml:space="preserve">, neįvykdytos prievolės </w:t>
      </w:r>
      <w:r w:rsidR="00DC4923" w:rsidRPr="007579A1">
        <w:rPr>
          <w:rFonts w:eastAsia="Times New Roman"/>
          <w:color w:val="000000" w:themeColor="text1"/>
          <w:szCs w:val="24"/>
        </w:rPr>
        <w:t>ir nesuteiktos Paslaug</w:t>
      </w:r>
      <w:r w:rsidR="00F32318" w:rsidRPr="007579A1">
        <w:rPr>
          <w:rFonts w:eastAsia="Times New Roman"/>
          <w:color w:val="000000" w:themeColor="text1"/>
          <w:szCs w:val="24"/>
        </w:rPr>
        <w:t>ų</w:t>
      </w:r>
      <w:r w:rsidR="00DC4923" w:rsidRPr="007579A1">
        <w:rPr>
          <w:rFonts w:eastAsia="Times New Roman"/>
          <w:color w:val="000000" w:themeColor="text1"/>
          <w:szCs w:val="24"/>
        </w:rPr>
        <w:t xml:space="preserve"> dalys turi būti gera valia stengiamasi įvykdyti </w:t>
      </w:r>
      <w:r w:rsidR="004A0373" w:rsidRPr="007579A1">
        <w:rPr>
          <w:rFonts w:eastAsia="Times New Roman"/>
          <w:color w:val="000000" w:themeColor="text1"/>
          <w:szCs w:val="24"/>
        </w:rPr>
        <w:t xml:space="preserve">ir (arba) </w:t>
      </w:r>
      <w:r w:rsidR="00DC4923" w:rsidRPr="007579A1">
        <w:rPr>
          <w:rFonts w:eastAsia="Times New Roman"/>
          <w:color w:val="000000" w:themeColor="text1"/>
          <w:szCs w:val="24"/>
        </w:rPr>
        <w:t>suteikti iki Sutarties termino pasibaigimo dienos</w:t>
      </w:r>
      <w:r w:rsidR="0086079A" w:rsidRPr="007579A1">
        <w:rPr>
          <w:rFonts w:eastAsia="Times New Roman"/>
          <w:color w:val="000000" w:themeColor="text1"/>
          <w:szCs w:val="24"/>
        </w:rPr>
        <w:t>.</w:t>
      </w:r>
    </w:p>
    <w:p w14:paraId="352C94F8" w14:textId="3AE4DA75"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w:t>
      </w:r>
      <w:r w:rsidR="0076474D" w:rsidRPr="007579A1">
        <w:rPr>
          <w:rFonts w:eastAsia="Times New Roman"/>
          <w:color w:val="000000" w:themeColor="text1"/>
          <w:szCs w:val="24"/>
        </w:rPr>
        <w:t>1</w:t>
      </w:r>
      <w:r w:rsidR="00E871A8" w:rsidRPr="007579A1">
        <w:rPr>
          <w:rFonts w:eastAsia="Times New Roman"/>
          <w:color w:val="000000" w:themeColor="text1"/>
          <w:szCs w:val="24"/>
        </w:rPr>
        <w:t>0</w:t>
      </w:r>
      <w:r w:rsidR="00DD2AC2" w:rsidRPr="007579A1">
        <w:rPr>
          <w:rFonts w:eastAsia="Times New Roman"/>
          <w:color w:val="000000" w:themeColor="text1"/>
          <w:szCs w:val="24"/>
        </w:rPr>
        <w:t>. Sutartis gali būti nutraukiama:</w:t>
      </w:r>
    </w:p>
    <w:p w14:paraId="613C32E6" w14:textId="4E11DF81" w:rsidR="006C3BED"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871A8" w:rsidRPr="007579A1">
        <w:rPr>
          <w:rFonts w:eastAsia="Times New Roman"/>
          <w:color w:val="000000" w:themeColor="text1"/>
          <w:szCs w:val="24"/>
        </w:rPr>
        <w:t>.10.1. paaiškėjus aplinkybėms, kad Paslaug</w:t>
      </w:r>
      <w:r w:rsidR="00F32318" w:rsidRPr="007579A1">
        <w:rPr>
          <w:rFonts w:eastAsia="Times New Roman"/>
          <w:color w:val="000000" w:themeColor="text1"/>
          <w:szCs w:val="24"/>
        </w:rPr>
        <w:t>ų</w:t>
      </w:r>
      <w:r w:rsidR="00E871A8" w:rsidRPr="007579A1">
        <w:rPr>
          <w:rFonts w:eastAsia="Times New Roman"/>
          <w:color w:val="000000" w:themeColor="text1"/>
          <w:szCs w:val="24"/>
        </w:rPr>
        <w:t xml:space="preserve"> teikėjas ir (ar) </w:t>
      </w:r>
      <w:r w:rsidR="004A0373" w:rsidRPr="007579A1">
        <w:rPr>
          <w:rFonts w:eastAsia="Times New Roman"/>
          <w:color w:val="000000" w:themeColor="text1"/>
          <w:szCs w:val="24"/>
        </w:rPr>
        <w:t xml:space="preserve">Sutarčiai vykdyti </w:t>
      </w:r>
      <w:r w:rsidR="00E871A8" w:rsidRPr="007579A1">
        <w:rPr>
          <w:rFonts w:eastAsia="Times New Roman"/>
          <w:color w:val="000000" w:themeColor="text1"/>
          <w:szCs w:val="24"/>
        </w:rPr>
        <w:t>jo pasitelkti ūkio subjektai ir (ar) kvazisubteikėjai, darbuotojai, neatitinka Sutarties sąlygų reikalavimų ir (ar) pažeidė imperatyvius teisės aktų reikalavimus;</w:t>
      </w:r>
    </w:p>
    <w:p w14:paraId="118617F3" w14:textId="1E14F882" w:rsidR="00E871A8"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871A8" w:rsidRPr="007579A1">
        <w:rPr>
          <w:rFonts w:eastAsia="Times New Roman"/>
          <w:color w:val="000000" w:themeColor="text1"/>
          <w:szCs w:val="24"/>
        </w:rPr>
        <w:t xml:space="preserve">.10.2. </w:t>
      </w:r>
      <w:r w:rsidR="00C8589C" w:rsidRPr="007579A1">
        <w:rPr>
          <w:rFonts w:eastAsia="Times New Roman"/>
          <w:color w:val="000000" w:themeColor="text1"/>
          <w:szCs w:val="24"/>
        </w:rPr>
        <w:t>teikiam</w:t>
      </w:r>
      <w:r w:rsidR="00F32318" w:rsidRPr="007579A1">
        <w:rPr>
          <w:rFonts w:eastAsia="Times New Roman"/>
          <w:color w:val="000000" w:themeColor="text1"/>
          <w:szCs w:val="24"/>
        </w:rPr>
        <w:t>os</w:t>
      </w:r>
      <w:r w:rsidR="00C8589C" w:rsidRPr="007579A1">
        <w:rPr>
          <w:rFonts w:eastAsia="Times New Roman"/>
          <w:color w:val="000000" w:themeColor="text1"/>
          <w:szCs w:val="24"/>
        </w:rPr>
        <w:t xml:space="preserve"> Paslaug</w:t>
      </w:r>
      <w:r w:rsidR="00F32318" w:rsidRPr="007579A1">
        <w:rPr>
          <w:rFonts w:eastAsia="Times New Roman"/>
          <w:color w:val="000000" w:themeColor="text1"/>
          <w:szCs w:val="24"/>
        </w:rPr>
        <w:t>os</w:t>
      </w:r>
      <w:r w:rsidR="00C8589C" w:rsidRPr="007579A1">
        <w:rPr>
          <w:rFonts w:eastAsia="Times New Roman"/>
          <w:color w:val="000000" w:themeColor="text1"/>
          <w:szCs w:val="24"/>
        </w:rPr>
        <w:t xml:space="preserve"> iš esmės neatitinka Sutartyje nustatytų reikalavimų ir Paslaug</w:t>
      </w:r>
      <w:r w:rsidR="00F32318" w:rsidRPr="007579A1">
        <w:rPr>
          <w:rFonts w:eastAsia="Times New Roman"/>
          <w:color w:val="000000" w:themeColor="text1"/>
          <w:szCs w:val="24"/>
        </w:rPr>
        <w:t>ų</w:t>
      </w:r>
      <w:r w:rsidR="00C8589C" w:rsidRPr="007579A1">
        <w:rPr>
          <w:rFonts w:eastAsia="Times New Roman"/>
          <w:color w:val="000000" w:themeColor="text1"/>
          <w:szCs w:val="24"/>
        </w:rPr>
        <w:t xml:space="preserve"> teikėjas neatliko pataisymų;</w:t>
      </w:r>
    </w:p>
    <w:p w14:paraId="4087BCF9" w14:textId="62B34597" w:rsidR="002627E7"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2627E7" w:rsidRPr="007579A1">
        <w:rPr>
          <w:rFonts w:eastAsia="Times New Roman"/>
          <w:color w:val="000000" w:themeColor="text1"/>
          <w:szCs w:val="24"/>
        </w:rPr>
        <w:t>.10.3. paaiškėjus, kad Paslaug</w:t>
      </w:r>
      <w:r w:rsidR="00F32318" w:rsidRPr="007579A1">
        <w:rPr>
          <w:rFonts w:eastAsia="Times New Roman"/>
          <w:color w:val="000000" w:themeColor="text1"/>
          <w:szCs w:val="24"/>
        </w:rPr>
        <w:t>ų</w:t>
      </w:r>
      <w:r w:rsidR="002627E7" w:rsidRPr="007579A1">
        <w:rPr>
          <w:rFonts w:eastAsia="Times New Roman"/>
          <w:color w:val="000000" w:themeColor="text1"/>
          <w:szCs w:val="24"/>
        </w:rPr>
        <w:t xml:space="preserve"> teikėjas, jo pasitelkti ūkio subjektai ar kvazisubteikėjai arba naudojamos priemonės, įranga, technologijos ir pan. neatitinka Konkurso dokumentuose, Sutartyje ir teisės aktuose keltų reikalavimų;</w:t>
      </w:r>
    </w:p>
    <w:p w14:paraId="4BF8A027" w14:textId="1031EDD2" w:rsidR="00E17FBC" w:rsidRPr="007579A1" w:rsidRDefault="00431E50" w:rsidP="00C8589C">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C8589C" w:rsidRPr="007579A1">
        <w:rPr>
          <w:rFonts w:eastAsia="Times New Roman"/>
          <w:color w:val="000000" w:themeColor="text1"/>
          <w:szCs w:val="24"/>
        </w:rPr>
        <w:t>.10.</w:t>
      </w:r>
      <w:r w:rsidR="002627E7" w:rsidRPr="007579A1">
        <w:rPr>
          <w:rFonts w:eastAsia="Times New Roman"/>
          <w:color w:val="000000" w:themeColor="text1"/>
          <w:szCs w:val="24"/>
        </w:rPr>
        <w:t>4</w:t>
      </w:r>
      <w:r w:rsidR="00C8589C" w:rsidRPr="007579A1">
        <w:rPr>
          <w:rFonts w:eastAsia="Times New Roman"/>
          <w:color w:val="000000" w:themeColor="text1"/>
          <w:szCs w:val="24"/>
        </w:rPr>
        <w:t>. VPĮ 90 straipsnyje nustatytais atvejais</w:t>
      </w:r>
      <w:r w:rsidR="002627E7" w:rsidRPr="007579A1">
        <w:rPr>
          <w:rFonts w:eastAsia="Times New Roman"/>
          <w:color w:val="000000" w:themeColor="text1"/>
          <w:szCs w:val="24"/>
        </w:rPr>
        <w:t>;</w:t>
      </w:r>
    </w:p>
    <w:p w14:paraId="2D23CDBE" w14:textId="6F539E68" w:rsidR="00C8589C" w:rsidRPr="007579A1" w:rsidRDefault="00431E50" w:rsidP="00C8589C">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E17FBC" w:rsidRPr="007579A1">
        <w:rPr>
          <w:rFonts w:eastAsia="Times New Roman"/>
          <w:color w:val="000000" w:themeColor="text1"/>
          <w:szCs w:val="24"/>
        </w:rPr>
        <w:t>.10.</w:t>
      </w:r>
      <w:r w:rsidR="002627E7" w:rsidRPr="007579A1">
        <w:rPr>
          <w:rFonts w:eastAsia="Times New Roman"/>
          <w:color w:val="000000" w:themeColor="text1"/>
          <w:szCs w:val="24"/>
        </w:rPr>
        <w:t>5</w:t>
      </w:r>
      <w:r w:rsidR="00E17FBC" w:rsidRPr="007579A1">
        <w:rPr>
          <w:rFonts w:eastAsia="Times New Roman"/>
          <w:color w:val="000000" w:themeColor="text1"/>
          <w:szCs w:val="24"/>
        </w:rPr>
        <w:t xml:space="preserve">. </w:t>
      </w:r>
      <w:r w:rsidR="00C8589C" w:rsidRPr="007579A1">
        <w:rPr>
          <w:rFonts w:eastAsia="Times New Roman"/>
          <w:color w:val="000000" w:themeColor="text1"/>
          <w:szCs w:val="24"/>
        </w:rPr>
        <w:t>Paslaug</w:t>
      </w:r>
      <w:r w:rsidR="00F32318" w:rsidRPr="007579A1">
        <w:rPr>
          <w:rFonts w:eastAsia="Times New Roman"/>
          <w:color w:val="000000" w:themeColor="text1"/>
          <w:szCs w:val="24"/>
        </w:rPr>
        <w:t>ų</w:t>
      </w:r>
      <w:r w:rsidR="00C8589C" w:rsidRPr="007579A1">
        <w:rPr>
          <w:rFonts w:eastAsia="Times New Roman"/>
          <w:color w:val="000000" w:themeColor="text1"/>
          <w:szCs w:val="24"/>
        </w:rPr>
        <w:t xml:space="preserve"> teikėjui pažeidus esmines Sutarties sąlygas</w:t>
      </w:r>
      <w:r w:rsidR="00CA3209" w:rsidRPr="007579A1">
        <w:rPr>
          <w:rFonts w:eastAsia="Times New Roman"/>
          <w:color w:val="000000" w:themeColor="text1"/>
          <w:szCs w:val="24"/>
        </w:rPr>
        <w:t xml:space="preserve">, neįvykdžius Sutarties ar netinkamai vykdžius Sutartį, su dideliais arba nuolatiniais trūkumais, vadovaujantis VPĮ 91 straipsnio </w:t>
      </w:r>
      <w:r w:rsidR="00B25FE3" w:rsidRPr="007579A1">
        <w:rPr>
          <w:rFonts w:eastAsia="Times New Roman"/>
          <w:color w:val="000000" w:themeColor="text1"/>
          <w:szCs w:val="24"/>
        </w:rPr>
        <w:t xml:space="preserve">ir CK </w:t>
      </w:r>
      <w:r w:rsidR="004E7289" w:rsidRPr="007579A1">
        <w:rPr>
          <w:rFonts w:eastAsia="Times New Roman"/>
          <w:color w:val="000000" w:themeColor="text1"/>
          <w:szCs w:val="24"/>
        </w:rPr>
        <w:t xml:space="preserve">6.208, CK 6.214 ir CK  </w:t>
      </w:r>
      <w:r w:rsidR="00B25FE3" w:rsidRPr="007579A1">
        <w:rPr>
          <w:rFonts w:eastAsia="Times New Roman"/>
          <w:color w:val="000000" w:themeColor="text1"/>
          <w:szCs w:val="24"/>
        </w:rPr>
        <w:t>6.217 straipsni</w:t>
      </w:r>
      <w:r w:rsidR="004E7289" w:rsidRPr="007579A1">
        <w:rPr>
          <w:rFonts w:eastAsia="Times New Roman"/>
          <w:color w:val="000000" w:themeColor="text1"/>
          <w:szCs w:val="24"/>
        </w:rPr>
        <w:t>ų</w:t>
      </w:r>
      <w:r w:rsidR="00B25FE3" w:rsidRPr="007579A1">
        <w:rPr>
          <w:rFonts w:eastAsia="Times New Roman"/>
          <w:color w:val="000000" w:themeColor="text1"/>
          <w:szCs w:val="24"/>
        </w:rPr>
        <w:t xml:space="preserve"> </w:t>
      </w:r>
      <w:r w:rsidR="00CA3209" w:rsidRPr="007579A1">
        <w:rPr>
          <w:rFonts w:eastAsia="Times New Roman"/>
          <w:color w:val="000000" w:themeColor="text1"/>
          <w:szCs w:val="24"/>
        </w:rPr>
        <w:t>nuostatomis</w:t>
      </w:r>
      <w:r w:rsidR="00C8589C" w:rsidRPr="007579A1">
        <w:rPr>
          <w:rFonts w:eastAsia="Times New Roman"/>
          <w:color w:val="000000" w:themeColor="text1"/>
          <w:szCs w:val="24"/>
        </w:rPr>
        <w:t>;</w:t>
      </w:r>
    </w:p>
    <w:p w14:paraId="39B2BAEF" w14:textId="36CC5DA4" w:rsidR="00C42204" w:rsidRPr="007579A1" w:rsidRDefault="00431E50" w:rsidP="00C42204">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2627E7" w:rsidRPr="007579A1">
        <w:rPr>
          <w:rFonts w:eastAsia="Times New Roman"/>
          <w:color w:val="000000" w:themeColor="text1"/>
          <w:szCs w:val="24"/>
        </w:rPr>
        <w:t xml:space="preserve">.10.6. nenugalimos jėgos </w:t>
      </w:r>
      <w:r w:rsidR="002627E7" w:rsidRPr="007579A1">
        <w:rPr>
          <w:rFonts w:eastAsia="Times New Roman"/>
          <w:i/>
          <w:iCs/>
          <w:color w:val="000000" w:themeColor="text1"/>
          <w:szCs w:val="24"/>
        </w:rPr>
        <w:t>(force majeure)</w:t>
      </w:r>
      <w:r w:rsidR="002627E7" w:rsidRPr="007579A1">
        <w:rPr>
          <w:rFonts w:eastAsia="Times New Roman"/>
          <w:color w:val="000000" w:themeColor="text1"/>
          <w:szCs w:val="24"/>
        </w:rPr>
        <w:t xml:space="preserve"> aplinkybėms tęsiantis ilgiau kaip 3 (tris) mėnesius nuo bet kurios Sutarties Šalies pranešimo apie tokias aplinkybes dienos – bet kurios Šalies iniciatyva;</w:t>
      </w:r>
    </w:p>
    <w:p w14:paraId="4464275C" w14:textId="514EE98A" w:rsidR="00DF5D00" w:rsidRPr="007579A1" w:rsidRDefault="00431E50" w:rsidP="00DF5D00">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F5D00" w:rsidRPr="007579A1">
        <w:rPr>
          <w:rFonts w:eastAsia="Times New Roman"/>
          <w:color w:val="000000" w:themeColor="text1"/>
          <w:szCs w:val="24"/>
        </w:rPr>
        <w:t>.10.7. kai Paslaug</w:t>
      </w:r>
      <w:r w:rsidR="00F32318" w:rsidRPr="007579A1">
        <w:rPr>
          <w:rFonts w:eastAsia="Times New Roman"/>
          <w:color w:val="000000" w:themeColor="text1"/>
          <w:szCs w:val="24"/>
        </w:rPr>
        <w:t>ų</w:t>
      </w:r>
      <w:r w:rsidR="00DF5D00" w:rsidRPr="007579A1">
        <w:rPr>
          <w:rFonts w:eastAsia="Times New Roman"/>
          <w:color w:val="000000" w:themeColor="text1"/>
          <w:szCs w:val="24"/>
        </w:rPr>
        <w:t xml:space="preserve"> teikėjas </w:t>
      </w:r>
      <w:r w:rsidR="00F21361" w:rsidRPr="007579A1">
        <w:rPr>
          <w:rFonts w:eastAsia="Times New Roman"/>
          <w:color w:val="000000" w:themeColor="text1"/>
          <w:szCs w:val="24"/>
        </w:rPr>
        <w:t>bankrutuoja arba yra likviduojamas, sustabdo ūkinę veiklą arba teisės aktuose nustatyta tvarka susidaro analogiška situacija;</w:t>
      </w:r>
    </w:p>
    <w:p w14:paraId="3019C503" w14:textId="636C3B36" w:rsidR="00B25FE3" w:rsidRPr="007579A1" w:rsidRDefault="00431E50" w:rsidP="00DF5D00">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F5D00" w:rsidRPr="007579A1">
        <w:rPr>
          <w:rFonts w:eastAsia="Times New Roman"/>
          <w:color w:val="000000" w:themeColor="text1"/>
          <w:szCs w:val="24"/>
        </w:rPr>
        <w:t xml:space="preserve">.10.8. kai </w:t>
      </w:r>
      <w:r w:rsidR="00B25FE3" w:rsidRPr="007579A1">
        <w:rPr>
          <w:rFonts w:eastAsia="Times New Roman"/>
          <w:color w:val="000000" w:themeColor="text1"/>
          <w:szCs w:val="24"/>
        </w:rPr>
        <w:t xml:space="preserve">paaiškėja kitos aplinkybės, dėl kurių </w:t>
      </w:r>
      <w:r w:rsidR="00DF5D00" w:rsidRPr="007579A1">
        <w:rPr>
          <w:rFonts w:eastAsia="Times New Roman"/>
          <w:color w:val="000000" w:themeColor="text1"/>
          <w:szCs w:val="24"/>
        </w:rPr>
        <w:t>Paslaug</w:t>
      </w:r>
      <w:r w:rsidR="00F32318" w:rsidRPr="007579A1">
        <w:rPr>
          <w:rFonts w:eastAsia="Times New Roman"/>
          <w:color w:val="000000" w:themeColor="text1"/>
          <w:szCs w:val="24"/>
        </w:rPr>
        <w:t>ų</w:t>
      </w:r>
      <w:r w:rsidR="00DF5D00" w:rsidRPr="007579A1">
        <w:rPr>
          <w:rFonts w:eastAsia="Times New Roman"/>
          <w:color w:val="000000" w:themeColor="text1"/>
          <w:szCs w:val="24"/>
        </w:rPr>
        <w:t xml:space="preserve"> teikėjas</w:t>
      </w:r>
      <w:r w:rsidR="00B25FE3" w:rsidRPr="007579A1">
        <w:rPr>
          <w:rFonts w:eastAsia="Times New Roman"/>
          <w:color w:val="000000" w:themeColor="text1"/>
          <w:szCs w:val="24"/>
        </w:rPr>
        <w:t xml:space="preserve"> negalės tinkamai vykdyti Sutarties ir (ar) suteikti Paslaug</w:t>
      </w:r>
      <w:r w:rsidR="00F32318" w:rsidRPr="007579A1">
        <w:rPr>
          <w:rFonts w:eastAsia="Times New Roman"/>
          <w:color w:val="000000" w:themeColor="text1"/>
          <w:szCs w:val="24"/>
        </w:rPr>
        <w:t>as</w:t>
      </w:r>
      <w:r w:rsidR="00B25FE3" w:rsidRPr="007579A1">
        <w:rPr>
          <w:rFonts w:eastAsia="Times New Roman"/>
          <w:color w:val="000000" w:themeColor="text1"/>
          <w:szCs w:val="24"/>
        </w:rPr>
        <w:t xml:space="preserve"> ir </w:t>
      </w:r>
      <w:r w:rsidR="00994FD6" w:rsidRPr="007579A1">
        <w:rPr>
          <w:rFonts w:eastAsia="Times New Roman"/>
          <w:color w:val="000000" w:themeColor="text1"/>
          <w:szCs w:val="24"/>
        </w:rPr>
        <w:t>Paslaug</w:t>
      </w:r>
      <w:r w:rsidR="00F32318" w:rsidRPr="007579A1">
        <w:rPr>
          <w:rFonts w:eastAsia="Times New Roman"/>
          <w:color w:val="000000" w:themeColor="text1"/>
          <w:szCs w:val="24"/>
        </w:rPr>
        <w:t>ų</w:t>
      </w:r>
      <w:r w:rsidR="00994FD6" w:rsidRPr="007579A1">
        <w:rPr>
          <w:rFonts w:eastAsia="Times New Roman"/>
          <w:color w:val="000000" w:themeColor="text1"/>
          <w:szCs w:val="24"/>
        </w:rPr>
        <w:t xml:space="preserve"> teikėjas</w:t>
      </w:r>
      <w:r w:rsidR="00B25FE3" w:rsidRPr="007579A1">
        <w:rPr>
          <w:rFonts w:eastAsia="Times New Roman"/>
          <w:color w:val="000000" w:themeColor="text1"/>
          <w:szCs w:val="24"/>
        </w:rPr>
        <w:t xml:space="preserve"> negali pateikti pagrįstų įrodymų, kad Sutartį įvykdys tinkamai</w:t>
      </w:r>
      <w:r w:rsidR="00DF5D00" w:rsidRPr="007579A1">
        <w:rPr>
          <w:rFonts w:eastAsia="Times New Roman"/>
          <w:color w:val="000000" w:themeColor="text1"/>
          <w:szCs w:val="24"/>
        </w:rPr>
        <w:t>;</w:t>
      </w:r>
    </w:p>
    <w:p w14:paraId="0A5BB1FB" w14:textId="09F23B37" w:rsidR="00DD2AC2"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w:t>
      </w:r>
      <w:r w:rsidR="0076474D" w:rsidRPr="007579A1">
        <w:rPr>
          <w:rFonts w:eastAsia="Times New Roman"/>
          <w:color w:val="000000" w:themeColor="text1"/>
          <w:szCs w:val="24"/>
        </w:rPr>
        <w:t>1</w:t>
      </w:r>
      <w:r w:rsidR="00E871A8" w:rsidRPr="007579A1">
        <w:rPr>
          <w:rFonts w:eastAsia="Times New Roman"/>
          <w:color w:val="000000" w:themeColor="text1"/>
          <w:szCs w:val="24"/>
        </w:rPr>
        <w:t>0</w:t>
      </w:r>
      <w:r w:rsidR="00DD2AC2" w:rsidRPr="007579A1">
        <w:rPr>
          <w:rFonts w:eastAsia="Times New Roman"/>
          <w:color w:val="000000" w:themeColor="text1"/>
          <w:szCs w:val="24"/>
        </w:rPr>
        <w:t>.</w:t>
      </w:r>
      <w:r w:rsidR="00DF5D00" w:rsidRPr="007579A1">
        <w:rPr>
          <w:rFonts w:eastAsia="Times New Roman"/>
          <w:color w:val="000000" w:themeColor="text1"/>
          <w:szCs w:val="24"/>
        </w:rPr>
        <w:t>9</w:t>
      </w:r>
      <w:r w:rsidR="00DD2AC2" w:rsidRPr="007579A1">
        <w:rPr>
          <w:rFonts w:eastAsia="Times New Roman"/>
          <w:color w:val="000000" w:themeColor="text1"/>
          <w:szCs w:val="24"/>
        </w:rPr>
        <w:t xml:space="preserve">. vienos iš Šalies iniciatyva, rašytiniu abiejų Šalių susitarimu, Šaliai apie tai pranešus prieš </w:t>
      </w:r>
      <w:r w:rsidR="00B25FE3" w:rsidRPr="007579A1">
        <w:rPr>
          <w:rFonts w:eastAsia="Times New Roman"/>
          <w:color w:val="000000" w:themeColor="text1"/>
          <w:szCs w:val="24"/>
        </w:rPr>
        <w:t>3</w:t>
      </w:r>
      <w:r w:rsidR="00DD2AC2" w:rsidRPr="007579A1">
        <w:rPr>
          <w:rFonts w:eastAsia="Times New Roman"/>
          <w:color w:val="000000" w:themeColor="text1"/>
          <w:szCs w:val="24"/>
        </w:rPr>
        <w:t>0 (</w:t>
      </w:r>
      <w:r w:rsidR="00B25FE3" w:rsidRPr="007579A1">
        <w:rPr>
          <w:rFonts w:eastAsia="Times New Roman"/>
          <w:color w:val="000000" w:themeColor="text1"/>
          <w:szCs w:val="24"/>
        </w:rPr>
        <w:t>trisdešimt</w:t>
      </w:r>
      <w:r w:rsidR="00DD2AC2" w:rsidRPr="007579A1">
        <w:rPr>
          <w:rFonts w:eastAsia="Times New Roman"/>
          <w:color w:val="000000" w:themeColor="text1"/>
          <w:szCs w:val="24"/>
        </w:rPr>
        <w:t>) kalendorinių dienų iki Sutarties nutraukimo dienos</w:t>
      </w:r>
      <w:r w:rsidR="0048387F" w:rsidRPr="007579A1">
        <w:rPr>
          <w:rFonts w:eastAsia="Times New Roman"/>
          <w:color w:val="000000" w:themeColor="text1"/>
          <w:szCs w:val="24"/>
        </w:rPr>
        <w:t>.</w:t>
      </w:r>
    </w:p>
    <w:p w14:paraId="78C210FE" w14:textId="6B6134B0" w:rsidR="00E60095" w:rsidRPr="007579A1" w:rsidRDefault="00E60095" w:rsidP="00C8636F">
      <w:pPr>
        <w:spacing w:after="0" w:line="240" w:lineRule="auto"/>
        <w:ind w:firstLine="567"/>
        <w:jc w:val="both"/>
        <w:rPr>
          <w:rFonts w:eastAsia="Times New Roman"/>
          <w:color w:val="000000" w:themeColor="text1"/>
          <w:szCs w:val="24"/>
        </w:rPr>
      </w:pPr>
      <w:r>
        <w:rPr>
          <w:rFonts w:eastAsia="Times New Roman"/>
          <w:color w:val="000000" w:themeColor="text1"/>
          <w:szCs w:val="24"/>
        </w:rPr>
        <w:t xml:space="preserve">9.10.10. </w:t>
      </w:r>
      <w:r w:rsidRPr="00E60095">
        <w:rPr>
          <w:rFonts w:eastAsia="Times New Roman"/>
          <w:color w:val="000000" w:themeColor="text1"/>
          <w:szCs w:val="24"/>
        </w:rPr>
        <w:t>Kliento iniciatyva, be priežasties, apie tai raštu įspėjus Paslaugų teikėją prieš 30 (trisdešimt) kalendorinių dienų. Tokiu atveju atsiskaitoma tik už faktiškai ir tinkamai iki nutraukimo suteiktas Paslaugas ir patvirtintas išlaidas</w:t>
      </w:r>
      <w:r>
        <w:rPr>
          <w:rFonts w:eastAsia="Times New Roman"/>
          <w:color w:val="000000" w:themeColor="text1"/>
          <w:szCs w:val="24"/>
        </w:rPr>
        <w:t>.</w:t>
      </w:r>
    </w:p>
    <w:p w14:paraId="4B6C09C4" w14:textId="365F0444" w:rsidR="00DF5D00" w:rsidRPr="007579A1" w:rsidRDefault="00431E50" w:rsidP="00DF5D00">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w:t>
      </w:r>
      <w:r w:rsidR="0076474D" w:rsidRPr="007579A1">
        <w:rPr>
          <w:rFonts w:eastAsia="Times New Roman"/>
          <w:color w:val="000000" w:themeColor="text1"/>
          <w:szCs w:val="24"/>
        </w:rPr>
        <w:t>1</w:t>
      </w:r>
      <w:r w:rsidR="00F21361" w:rsidRPr="007579A1">
        <w:rPr>
          <w:rFonts w:eastAsia="Times New Roman"/>
          <w:color w:val="000000" w:themeColor="text1"/>
          <w:szCs w:val="24"/>
        </w:rPr>
        <w:t>1</w:t>
      </w:r>
      <w:r w:rsidR="00DD2AC2" w:rsidRPr="007579A1">
        <w:rPr>
          <w:rFonts w:eastAsia="Times New Roman"/>
          <w:color w:val="000000" w:themeColor="text1"/>
          <w:szCs w:val="24"/>
        </w:rPr>
        <w:t>. Jei Sutartis nutraukiama rašytiniu abiejų Šalių susitarimu, Šalių tarpusavio atsiskaitymų pagrindu laikoma faktiškai ir tinkamai iki Sutarties nutraukimo suteikta kokybiška Paslaug</w:t>
      </w:r>
      <w:r w:rsidR="00F32318" w:rsidRPr="007579A1">
        <w:rPr>
          <w:rFonts w:eastAsia="Times New Roman"/>
          <w:color w:val="000000" w:themeColor="text1"/>
          <w:szCs w:val="24"/>
        </w:rPr>
        <w:t>as</w:t>
      </w:r>
      <w:r w:rsidR="00DD2AC2" w:rsidRPr="007579A1">
        <w:rPr>
          <w:rFonts w:eastAsia="Times New Roman"/>
          <w:color w:val="000000" w:themeColor="text1"/>
          <w:szCs w:val="24"/>
        </w:rPr>
        <w:t xml:space="preserve"> ar j</w:t>
      </w:r>
      <w:r w:rsidR="00F32318" w:rsidRPr="007579A1">
        <w:rPr>
          <w:rFonts w:eastAsia="Times New Roman"/>
          <w:color w:val="000000" w:themeColor="text1"/>
          <w:szCs w:val="24"/>
        </w:rPr>
        <w:t>ų</w:t>
      </w:r>
      <w:r w:rsidR="00DD2AC2" w:rsidRPr="007579A1">
        <w:rPr>
          <w:rFonts w:eastAsia="Times New Roman"/>
          <w:color w:val="000000" w:themeColor="text1"/>
          <w:szCs w:val="24"/>
        </w:rPr>
        <w:t xml:space="preserve"> dalys, atitinkanti Sutarties reikalavimus, </w:t>
      </w:r>
      <w:r w:rsidR="000F6C6B" w:rsidRPr="007579A1">
        <w:rPr>
          <w:rFonts w:eastAsia="Times New Roman"/>
          <w:color w:val="000000" w:themeColor="text1"/>
          <w:szCs w:val="24"/>
        </w:rPr>
        <w:t xml:space="preserve">kainą </w:t>
      </w:r>
      <w:r w:rsidR="00DD2AC2" w:rsidRPr="007579A1">
        <w:rPr>
          <w:rFonts w:eastAsia="Times New Roman"/>
          <w:color w:val="000000" w:themeColor="text1"/>
          <w:szCs w:val="24"/>
        </w:rPr>
        <w:t>ir Paslaug</w:t>
      </w:r>
      <w:r w:rsidR="00F32318" w:rsidRPr="007579A1">
        <w:rPr>
          <w:rFonts w:eastAsia="Times New Roman"/>
          <w:color w:val="000000" w:themeColor="text1"/>
          <w:szCs w:val="24"/>
        </w:rPr>
        <w:t>ų</w:t>
      </w:r>
      <w:r w:rsidR="00DD2AC2" w:rsidRPr="007579A1">
        <w:rPr>
          <w:rFonts w:eastAsia="Times New Roman"/>
          <w:color w:val="000000" w:themeColor="text1"/>
          <w:szCs w:val="24"/>
        </w:rPr>
        <w:t xml:space="preserve"> apimtis.</w:t>
      </w:r>
    </w:p>
    <w:p w14:paraId="0DF4768C" w14:textId="38468296" w:rsidR="00C77447" w:rsidRPr="007579A1" w:rsidRDefault="00431E50" w:rsidP="00DF5D00">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Pr="007579A1">
        <w:rPr>
          <w:rFonts w:eastAsia="Times New Roman"/>
          <w:color w:val="000000" w:themeColor="text1"/>
          <w:szCs w:val="24"/>
        </w:rPr>
        <w:tab/>
      </w:r>
      <w:r w:rsidR="00DF5D00" w:rsidRPr="007579A1">
        <w:rPr>
          <w:rFonts w:eastAsia="Times New Roman"/>
          <w:color w:val="000000" w:themeColor="text1"/>
          <w:szCs w:val="24"/>
        </w:rPr>
        <w:t>.12. Šalis</w:t>
      </w:r>
      <w:r w:rsidR="0048387F" w:rsidRPr="007579A1">
        <w:rPr>
          <w:rFonts w:eastAsia="Times New Roman"/>
          <w:color w:val="000000" w:themeColor="text1"/>
          <w:szCs w:val="24"/>
        </w:rPr>
        <w:t>,</w:t>
      </w:r>
      <w:r w:rsidR="00DF5D00" w:rsidRPr="007579A1">
        <w:rPr>
          <w:rFonts w:eastAsia="Times New Roman"/>
          <w:color w:val="000000" w:themeColor="text1"/>
          <w:szCs w:val="24"/>
        </w:rPr>
        <w:t xml:space="preserve"> gavusi</w:t>
      </w:r>
      <w:r w:rsidR="00C77447" w:rsidRPr="007579A1">
        <w:rPr>
          <w:rFonts w:eastAsia="Times New Roman"/>
          <w:color w:val="000000" w:themeColor="text1"/>
          <w:szCs w:val="24"/>
        </w:rPr>
        <w:t xml:space="preserve"> pranešimą dėl Sutarties nutraukimo, turi teisę pateikti </w:t>
      </w:r>
      <w:r w:rsidR="00DF5D00" w:rsidRPr="007579A1">
        <w:rPr>
          <w:rFonts w:eastAsia="Times New Roman"/>
          <w:color w:val="000000" w:themeColor="text1"/>
          <w:szCs w:val="24"/>
        </w:rPr>
        <w:t xml:space="preserve">kitai Šaliai </w:t>
      </w:r>
      <w:r w:rsidR="00C77447" w:rsidRPr="007579A1">
        <w:rPr>
          <w:rFonts w:eastAsia="Times New Roman"/>
          <w:color w:val="000000" w:themeColor="text1"/>
          <w:szCs w:val="24"/>
        </w:rPr>
        <w:t xml:space="preserve">rašytinius paaiškinimus per 5 (penkias) darbo dienas nuo </w:t>
      </w:r>
      <w:r w:rsidR="00DF5D00" w:rsidRPr="007579A1">
        <w:rPr>
          <w:rFonts w:eastAsia="Times New Roman"/>
          <w:color w:val="000000" w:themeColor="text1"/>
          <w:szCs w:val="24"/>
        </w:rPr>
        <w:t xml:space="preserve">minėto </w:t>
      </w:r>
      <w:r w:rsidR="00C77447" w:rsidRPr="007579A1">
        <w:rPr>
          <w:rFonts w:eastAsia="Times New Roman"/>
          <w:color w:val="000000" w:themeColor="text1"/>
          <w:szCs w:val="24"/>
        </w:rPr>
        <w:t>pranešimo gavimo dienos.</w:t>
      </w:r>
    </w:p>
    <w:p w14:paraId="757B87B1" w14:textId="6598DCF7" w:rsidR="00232451" w:rsidRPr="007579A1" w:rsidRDefault="00431E50" w:rsidP="00232451">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F5D00" w:rsidRPr="007579A1">
        <w:rPr>
          <w:rFonts w:eastAsia="Times New Roman"/>
          <w:color w:val="000000" w:themeColor="text1"/>
          <w:szCs w:val="24"/>
        </w:rPr>
        <w:t>.13</w:t>
      </w:r>
      <w:r w:rsidR="00232451" w:rsidRPr="007579A1">
        <w:rPr>
          <w:rFonts w:eastAsia="Times New Roman"/>
          <w:color w:val="000000" w:themeColor="text1"/>
          <w:szCs w:val="24"/>
        </w:rPr>
        <w:t>. Nutraukus Sutartį ar jai pasibaigus, lieka galioti Sutarties nuostatos</w:t>
      </w:r>
      <w:r w:rsidR="00D35172" w:rsidRPr="007579A1">
        <w:rPr>
          <w:rFonts w:eastAsia="Times New Roman"/>
          <w:color w:val="000000" w:themeColor="text1"/>
          <w:szCs w:val="24"/>
        </w:rPr>
        <w:t>,</w:t>
      </w:r>
      <w:r w:rsidR="00232451" w:rsidRPr="007579A1">
        <w:rPr>
          <w:rFonts w:eastAsia="Times New Roman"/>
          <w:color w:val="000000" w:themeColor="text1"/>
          <w:szCs w:val="24"/>
        </w:rPr>
        <w:t xml:space="preserve"> susijusios su ginčų nagrinėjimo tvarka, garantija </w:t>
      </w:r>
      <w:r w:rsidR="00D35172" w:rsidRPr="007579A1">
        <w:rPr>
          <w:rFonts w:eastAsia="Times New Roman"/>
          <w:color w:val="000000" w:themeColor="text1"/>
          <w:szCs w:val="24"/>
        </w:rPr>
        <w:t xml:space="preserve">ir </w:t>
      </w:r>
      <w:r w:rsidR="00232451" w:rsidRPr="007579A1">
        <w:rPr>
          <w:rFonts w:eastAsia="Times New Roman"/>
          <w:color w:val="000000" w:themeColor="text1"/>
          <w:szCs w:val="24"/>
        </w:rPr>
        <w:t xml:space="preserve">atsiskaitymais tarp Šalių, Šalių atsakomybės, konfidencialumu, asmens duomenų apsauga. Nutraukus Sutartį ar jai pasibaigus, Šalims </w:t>
      </w:r>
      <w:r w:rsidR="00D35172" w:rsidRPr="007579A1">
        <w:rPr>
          <w:rFonts w:eastAsia="Times New Roman"/>
          <w:color w:val="000000" w:themeColor="text1"/>
          <w:szCs w:val="24"/>
        </w:rPr>
        <w:t xml:space="preserve">visiškai </w:t>
      </w:r>
      <w:r w:rsidR="00232451" w:rsidRPr="007579A1">
        <w:rPr>
          <w:rFonts w:eastAsia="Times New Roman"/>
          <w:color w:val="000000" w:themeColor="text1"/>
          <w:szCs w:val="24"/>
        </w:rPr>
        <w:t>atsiskaičius, Paslaug</w:t>
      </w:r>
      <w:r w:rsidR="00F32318" w:rsidRPr="007579A1">
        <w:rPr>
          <w:rFonts w:eastAsia="Times New Roman"/>
          <w:color w:val="000000" w:themeColor="text1"/>
          <w:szCs w:val="24"/>
        </w:rPr>
        <w:t>ų</w:t>
      </w:r>
      <w:r w:rsidR="00232451" w:rsidRPr="007579A1">
        <w:rPr>
          <w:rFonts w:eastAsia="Times New Roman"/>
          <w:color w:val="000000" w:themeColor="text1"/>
          <w:szCs w:val="24"/>
        </w:rPr>
        <w:t xml:space="preserve"> teikėjas per 6 (šešis) mėnesius privalo sunaikinti iš </w:t>
      </w:r>
      <w:r w:rsidR="00FC662A" w:rsidRPr="007579A1">
        <w:rPr>
          <w:rFonts w:eastAsia="Times New Roman"/>
          <w:color w:val="000000" w:themeColor="text1"/>
          <w:szCs w:val="24"/>
        </w:rPr>
        <w:t>Klient</w:t>
      </w:r>
      <w:r w:rsidR="00232451" w:rsidRPr="007579A1">
        <w:rPr>
          <w:rFonts w:eastAsia="Times New Roman"/>
          <w:color w:val="000000" w:themeColor="text1"/>
          <w:szCs w:val="24"/>
        </w:rPr>
        <w:t>o gautus visus duomenis, kartu ir asmens duomenis bei konfidencialią informaciją.</w:t>
      </w:r>
    </w:p>
    <w:p w14:paraId="56033FAC" w14:textId="7FCAE7CA" w:rsidR="00C77447" w:rsidRPr="007579A1" w:rsidRDefault="00431E50" w:rsidP="00232451">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232451" w:rsidRPr="007579A1">
        <w:rPr>
          <w:rFonts w:eastAsia="Times New Roman"/>
          <w:color w:val="000000" w:themeColor="text1"/>
          <w:szCs w:val="24"/>
        </w:rPr>
        <w:t>.1</w:t>
      </w:r>
      <w:r w:rsidR="004B7BBB">
        <w:rPr>
          <w:rFonts w:eastAsia="Times New Roman"/>
          <w:color w:val="000000" w:themeColor="text1"/>
          <w:szCs w:val="24"/>
        </w:rPr>
        <w:t>4</w:t>
      </w:r>
      <w:r w:rsidR="00232451" w:rsidRPr="007579A1">
        <w:rPr>
          <w:rFonts w:eastAsia="Times New Roman"/>
          <w:color w:val="000000" w:themeColor="text1"/>
          <w:szCs w:val="24"/>
        </w:rPr>
        <w:t>.</w:t>
      </w:r>
      <w:r w:rsidR="00B55F3C" w:rsidRPr="007579A1">
        <w:rPr>
          <w:rFonts w:eastAsia="Times New Roman"/>
          <w:color w:val="000000" w:themeColor="text1"/>
          <w:szCs w:val="24"/>
        </w:rPr>
        <w:t xml:space="preserve"> Jei bet kuri šios Sutarties nuostata tampa ar pripažįstama visiškai ar iš dalies negaliojančia, tai neturi įtakos kitų Sutarties nuostatų galiojimui. Bet kokios Sutarties nuostatos negaliojimas ar prieštaravimas Lietuvos Respublikos įstatymams ar kitiems norminiams teisės aktams neatleidžia Šalių nuo </w:t>
      </w:r>
      <w:r w:rsidR="00B55F3C" w:rsidRPr="007579A1">
        <w:rPr>
          <w:rFonts w:eastAsia="Times New Roman"/>
          <w:color w:val="000000" w:themeColor="text1"/>
          <w:szCs w:val="24"/>
        </w:rPr>
        <w:lastRenderedPageBreak/>
        <w:t>prisiimtų įsipareigojimų vykdymo. Šiuo atveju Šalys susitaria tokią negaliojančią ar prieštaraujančią nuostatą pakeisti atitinkančia teisės aktų reikalavimus kiek įmanoma artimesne Sutarties tikslui bei kitoms jos nuostatoms.</w:t>
      </w:r>
    </w:p>
    <w:p w14:paraId="364A867A" w14:textId="62ABB3F6" w:rsidR="00C77447" w:rsidRPr="007579A1" w:rsidRDefault="00431E50" w:rsidP="00C77447">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F5D00" w:rsidRPr="007579A1">
        <w:rPr>
          <w:rFonts w:eastAsia="Times New Roman"/>
          <w:color w:val="000000" w:themeColor="text1"/>
          <w:szCs w:val="24"/>
        </w:rPr>
        <w:t>.1</w:t>
      </w:r>
      <w:r w:rsidR="004B7BBB">
        <w:rPr>
          <w:rFonts w:eastAsia="Times New Roman"/>
          <w:color w:val="000000" w:themeColor="text1"/>
          <w:szCs w:val="24"/>
        </w:rPr>
        <w:t>5</w:t>
      </w:r>
      <w:r w:rsidR="00DF5D00" w:rsidRPr="007579A1">
        <w:rPr>
          <w:rFonts w:eastAsia="Times New Roman"/>
          <w:color w:val="000000" w:themeColor="text1"/>
          <w:szCs w:val="24"/>
        </w:rPr>
        <w:t xml:space="preserve">. </w:t>
      </w:r>
      <w:r w:rsidR="00F646D6" w:rsidRPr="007579A1">
        <w:rPr>
          <w:rFonts w:eastAsia="Times New Roman"/>
          <w:color w:val="000000" w:themeColor="text1"/>
          <w:szCs w:val="24"/>
        </w:rPr>
        <w:t xml:space="preserve">Nutraukdamas </w:t>
      </w:r>
      <w:r w:rsidR="00C77447" w:rsidRPr="007579A1">
        <w:rPr>
          <w:rFonts w:eastAsia="Times New Roman"/>
          <w:color w:val="000000" w:themeColor="text1"/>
          <w:szCs w:val="24"/>
        </w:rPr>
        <w:t xml:space="preserve">Sutartį, </w:t>
      </w:r>
      <w:r w:rsidR="00FC662A" w:rsidRPr="007579A1">
        <w:rPr>
          <w:rFonts w:eastAsia="Times New Roman"/>
          <w:color w:val="000000" w:themeColor="text1"/>
          <w:szCs w:val="24"/>
        </w:rPr>
        <w:t>Klient</w:t>
      </w:r>
      <w:r w:rsidR="00C77447" w:rsidRPr="007579A1">
        <w:rPr>
          <w:rFonts w:eastAsia="Times New Roman"/>
          <w:color w:val="000000" w:themeColor="text1"/>
          <w:szCs w:val="24"/>
        </w:rPr>
        <w:t xml:space="preserve">as, dalyvaujant </w:t>
      </w:r>
      <w:r w:rsidR="00DF5D00" w:rsidRPr="007579A1">
        <w:rPr>
          <w:rFonts w:eastAsia="Times New Roman"/>
          <w:color w:val="000000" w:themeColor="text1"/>
          <w:szCs w:val="24"/>
        </w:rPr>
        <w:t>Paslaug</w:t>
      </w:r>
      <w:r w:rsidR="00F32318" w:rsidRPr="007579A1">
        <w:rPr>
          <w:rFonts w:eastAsia="Times New Roman"/>
          <w:color w:val="000000" w:themeColor="text1"/>
          <w:szCs w:val="24"/>
        </w:rPr>
        <w:t>ų</w:t>
      </w:r>
      <w:r w:rsidR="00DF5D00" w:rsidRPr="007579A1">
        <w:rPr>
          <w:rFonts w:eastAsia="Times New Roman"/>
          <w:color w:val="000000" w:themeColor="text1"/>
          <w:szCs w:val="24"/>
        </w:rPr>
        <w:t xml:space="preserve"> teikėjo</w:t>
      </w:r>
      <w:r w:rsidR="00C77447" w:rsidRPr="007579A1">
        <w:rPr>
          <w:rFonts w:eastAsia="Times New Roman"/>
          <w:color w:val="000000" w:themeColor="text1"/>
          <w:szCs w:val="24"/>
        </w:rPr>
        <w:t xml:space="preserve"> atstovams, inventorizuoja </w:t>
      </w:r>
      <w:r w:rsidR="00783915" w:rsidRPr="007579A1">
        <w:rPr>
          <w:rFonts w:eastAsia="Times New Roman"/>
          <w:color w:val="000000" w:themeColor="text1"/>
          <w:szCs w:val="24"/>
        </w:rPr>
        <w:t>suteiktą Paslaug</w:t>
      </w:r>
      <w:r w:rsidR="00F32318" w:rsidRPr="007579A1">
        <w:rPr>
          <w:rFonts w:eastAsia="Times New Roman"/>
          <w:color w:val="000000" w:themeColor="text1"/>
          <w:szCs w:val="24"/>
        </w:rPr>
        <w:t>as</w:t>
      </w:r>
      <w:r w:rsidR="00DF5D00" w:rsidRPr="007579A1">
        <w:rPr>
          <w:rFonts w:eastAsia="Times New Roman"/>
          <w:color w:val="000000" w:themeColor="text1"/>
          <w:szCs w:val="24"/>
        </w:rPr>
        <w:t xml:space="preserve"> dėl galutinio </w:t>
      </w:r>
      <w:r w:rsidR="00232451" w:rsidRPr="007579A1">
        <w:rPr>
          <w:rFonts w:eastAsia="Times New Roman"/>
          <w:color w:val="000000" w:themeColor="text1"/>
          <w:szCs w:val="24"/>
        </w:rPr>
        <w:t xml:space="preserve">Šalių </w:t>
      </w:r>
      <w:r w:rsidR="00DF5D00" w:rsidRPr="007579A1">
        <w:rPr>
          <w:rFonts w:eastAsia="Times New Roman"/>
          <w:color w:val="000000" w:themeColor="text1"/>
          <w:szCs w:val="24"/>
        </w:rPr>
        <w:t>atsiskaitymo</w:t>
      </w:r>
      <w:r w:rsidR="00C77447" w:rsidRPr="007579A1">
        <w:rPr>
          <w:rFonts w:eastAsia="Times New Roman"/>
          <w:color w:val="000000" w:themeColor="text1"/>
          <w:szCs w:val="24"/>
        </w:rPr>
        <w:t>.</w:t>
      </w:r>
    </w:p>
    <w:p w14:paraId="118EFDD5" w14:textId="27F6D566" w:rsidR="00DD2AC2" w:rsidRPr="007579A1" w:rsidRDefault="00431E50" w:rsidP="00C8636F">
      <w:pPr>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9</w:t>
      </w:r>
      <w:r w:rsidR="00DD2AC2" w:rsidRPr="007579A1">
        <w:rPr>
          <w:rFonts w:eastAsia="Times New Roman"/>
          <w:color w:val="000000" w:themeColor="text1"/>
          <w:szCs w:val="24"/>
        </w:rPr>
        <w:t>.</w:t>
      </w:r>
      <w:r w:rsidR="00232451" w:rsidRPr="007579A1">
        <w:rPr>
          <w:rFonts w:eastAsia="Times New Roman"/>
          <w:color w:val="000000" w:themeColor="text1"/>
          <w:szCs w:val="24"/>
        </w:rPr>
        <w:t>1</w:t>
      </w:r>
      <w:r w:rsidR="004B7BBB">
        <w:rPr>
          <w:rFonts w:eastAsia="Times New Roman"/>
          <w:color w:val="000000" w:themeColor="text1"/>
          <w:szCs w:val="24"/>
        </w:rPr>
        <w:t>6</w:t>
      </w:r>
      <w:r w:rsidR="00DD2AC2" w:rsidRPr="007579A1">
        <w:rPr>
          <w:rFonts w:eastAsia="Times New Roman"/>
          <w:color w:val="000000" w:themeColor="text1"/>
          <w:szCs w:val="24"/>
        </w:rPr>
        <w:t>. Visi Sutartyje ir iš Sutarties esmės kylantys Šalių įsipareigojimai dėl Paslaug</w:t>
      </w:r>
      <w:r w:rsidR="00F32318" w:rsidRPr="007579A1">
        <w:rPr>
          <w:rFonts w:eastAsia="Times New Roman"/>
          <w:color w:val="000000" w:themeColor="text1"/>
          <w:szCs w:val="24"/>
        </w:rPr>
        <w:t>ų</w:t>
      </w:r>
      <w:r w:rsidR="00DD2AC2" w:rsidRPr="007579A1">
        <w:rPr>
          <w:rFonts w:eastAsia="Times New Roman"/>
          <w:color w:val="000000" w:themeColor="text1"/>
          <w:szCs w:val="24"/>
        </w:rPr>
        <w:t xml:space="preserve"> kokybės ir (ar) įsipareigojimų įgyvendinimo terminų, reikalaujamos informacijos neteikimo, netesybų, laikomi esminiais ir jų pažeidimas laikomas esminiu Sutarties pažeidimu. Ši nuostata neapriboja galimybės kitų Sutartyje ir iš Sutarties esmės kylančių įsipareigojimų pažeidimus kvalifikuoti </w:t>
      </w:r>
      <w:r w:rsidR="0062737E" w:rsidRPr="007579A1">
        <w:rPr>
          <w:rFonts w:eastAsia="Times New Roman"/>
          <w:color w:val="000000" w:themeColor="text1"/>
          <w:szCs w:val="24"/>
        </w:rPr>
        <w:t xml:space="preserve">kaip esminius </w:t>
      </w:r>
      <w:r w:rsidR="00DD2AC2" w:rsidRPr="007579A1">
        <w:rPr>
          <w:rFonts w:eastAsia="Times New Roman"/>
          <w:color w:val="000000" w:themeColor="text1"/>
          <w:szCs w:val="24"/>
        </w:rPr>
        <w:t>vadovaujantis CK 6.217 straipsnio 2 dalimi. Tokiu atveju Šalis, prieš vienašališkai nutraukdama Sutartį, privalo raštu pareikalauti Sutartį pažeidusios Šalies pašalinti Sutarties nutraukimo pagrindą sudarančias aplinkybes (priežastis) per protingą terminą, kuris negali būti ilgesnis kaip 30 (trisdešimt) kalendorinių dienų, skaičiuojamų nuo prašymo išsiuntimo Sutartyje nurodytu Sutartį pažeidusios Šalies adresu dienos. Jeigu Šalis nepašalina per nustatytą terminą Sutarties nutraukimo pagrindą sudarančių aplinkybių (priežasčių) per Sutarties nutraukimą inicijuojančios Šalies reikalavime nurodytą terminą, Sutarties nutraukimą inicijuojanti Šalis turi teisę nedelsdama ir nesikreipdama į teismą ar kitą ginčus nagrinėjančią instituciją, vienašališkai nutraukti Sutartį apie tai informuodama kitą Šalį raštu (elektroniniu paštu) Sutartyje nurodytu Sutartį pažeidusios Šalies adresu. Sutartis laikoma nutraukta po 5 (penkių) darbo dienų nuo pranešimo apie Sutarties nutraukimą išsiuntimo dienos.</w:t>
      </w:r>
    </w:p>
    <w:p w14:paraId="7A1F03E0" w14:textId="77777777" w:rsidR="000950FB" w:rsidRPr="007579A1" w:rsidRDefault="000950FB" w:rsidP="000950FB">
      <w:pPr>
        <w:tabs>
          <w:tab w:val="left" w:pos="900"/>
        </w:tabs>
        <w:spacing w:after="0" w:line="240" w:lineRule="auto"/>
        <w:jc w:val="both"/>
        <w:rPr>
          <w:color w:val="000000" w:themeColor="text1"/>
          <w:szCs w:val="24"/>
        </w:rPr>
      </w:pPr>
    </w:p>
    <w:p w14:paraId="11172761" w14:textId="77777777" w:rsidR="007579A1" w:rsidRDefault="007579A1" w:rsidP="00C8636F">
      <w:pPr>
        <w:tabs>
          <w:tab w:val="left" w:pos="900"/>
        </w:tabs>
        <w:spacing w:after="0" w:line="240" w:lineRule="auto"/>
        <w:ind w:firstLine="567"/>
        <w:jc w:val="center"/>
        <w:rPr>
          <w:b/>
          <w:bCs/>
          <w:color w:val="000000" w:themeColor="text1"/>
          <w:szCs w:val="24"/>
        </w:rPr>
      </w:pPr>
    </w:p>
    <w:p w14:paraId="1DC448EA" w14:textId="72770DFB" w:rsidR="00091FCC" w:rsidRPr="0071717A" w:rsidRDefault="00091FCC" w:rsidP="00CE6E5B">
      <w:pPr>
        <w:pStyle w:val="BasicParagraph"/>
        <w:numPr>
          <w:ilvl w:val="0"/>
          <w:numId w:val="43"/>
        </w:numPr>
        <w:tabs>
          <w:tab w:val="left" w:pos="851"/>
        </w:tabs>
        <w:spacing w:line="276" w:lineRule="auto"/>
        <w:ind w:left="709" w:hanging="709"/>
        <w:jc w:val="center"/>
        <w:rPr>
          <w:rFonts w:ascii="Times New Roman" w:eastAsia="Tahoma" w:hAnsi="Times New Roman" w:cs="Times New Roman"/>
          <w:b/>
          <w:lang w:val="lt-LT"/>
        </w:rPr>
      </w:pPr>
      <w:r w:rsidRPr="0071717A">
        <w:rPr>
          <w:rFonts w:ascii="Times New Roman" w:eastAsia="Tahoma" w:hAnsi="Times New Roman" w:cs="Times New Roman"/>
          <w:b/>
          <w:lang w:val="lt-LT"/>
        </w:rPr>
        <w:t>DUOMENŲ APSAUGA</w:t>
      </w:r>
    </w:p>
    <w:p w14:paraId="7B2ACE2B" w14:textId="50C7583E" w:rsidR="0078666C" w:rsidRDefault="00091FCC" w:rsidP="0078666C">
      <w:pPr>
        <w:tabs>
          <w:tab w:val="left" w:pos="709"/>
          <w:tab w:val="left" w:pos="993"/>
        </w:tabs>
        <w:spacing w:after="0"/>
        <w:jc w:val="both"/>
      </w:pPr>
      <w:r>
        <w:tab/>
        <w:t>10.1.</w:t>
      </w:r>
      <w:r w:rsidR="00E07574">
        <w:t xml:space="preserve"> </w:t>
      </w:r>
      <w:r w:rsidRPr="0071717A">
        <w:t>Šalys Sutarties sudarymo ir vykdymo tikslu tvarkys viena kitai pateiktus fizinių asmenų duomenis, pvz., už Sutarties vykdymą atsakingų Šalių darbuotojų vardus ir pavardes, jų kontaktinę informaciją (toliau – Asmens duomenys). Tvarkymo teisinis pagrindas yra Sutartis.</w:t>
      </w:r>
    </w:p>
    <w:p w14:paraId="6B9B8FDA" w14:textId="76F28DDD" w:rsidR="0078666C" w:rsidRDefault="0078666C" w:rsidP="0078666C">
      <w:pPr>
        <w:tabs>
          <w:tab w:val="left" w:pos="709"/>
          <w:tab w:val="left" w:pos="993"/>
        </w:tabs>
        <w:spacing w:after="0"/>
        <w:jc w:val="both"/>
      </w:pPr>
      <w:r>
        <w:tab/>
        <w:t>10.2.</w:t>
      </w:r>
      <w:r w:rsidR="00E07574">
        <w:t xml:space="preserve"> </w:t>
      </w:r>
      <w:r w:rsidR="00091FCC" w:rsidRPr="0071717A">
        <w:t>Vykdytojas tvarko su Užsakovu susijusių asmenų (darbuotojų) asmens duomenis Sutarties</w:t>
      </w:r>
      <w:r>
        <w:t xml:space="preserve">. </w:t>
      </w:r>
      <w:r w:rsidR="00091FCC" w:rsidRPr="0071717A">
        <w:t>tinkamo įvykdymo tikslu ir Užsakovo įsiskolinimo valdymo tikslu (įgyvendindamas savo teisėtą interesą laiku gauti atsiskaitymą bei kitus mokėjimus pagal Sutartį ir išvengti nuostolių dėl pavėluoto atsiskaitymo). Užsakovas įsipareigoja informuoti minėtus asmenis (duomenų subjektus) apie jų asmens duomenų teikimą Vykdytojui teisės aktuose nustatyta tvarka.</w:t>
      </w:r>
    </w:p>
    <w:p w14:paraId="27AC6014" w14:textId="280BECBE" w:rsidR="00494F0C" w:rsidRDefault="0078666C" w:rsidP="00494F0C">
      <w:pPr>
        <w:tabs>
          <w:tab w:val="left" w:pos="709"/>
          <w:tab w:val="left" w:pos="993"/>
        </w:tabs>
        <w:spacing w:after="0"/>
        <w:jc w:val="both"/>
      </w:pPr>
      <w:r>
        <w:tab/>
        <w:t>10.3.</w:t>
      </w:r>
      <w:r w:rsidR="00E07574">
        <w:t xml:space="preserve"> </w:t>
      </w:r>
      <w:r w:rsidR="00091FCC" w:rsidRPr="0071717A">
        <w:t>Užsakovas tvarko su Vykdytoju susijusių asmenų (darbuotojų) asmens duomenis Sutarties tinkamo įvykdymo tikslu. Vykdytojas įsipareigoja informuoti minėtus asmenis (duomenų subjektus) apie jų asmens duomenų teikimą Užsakovui teisės aktuose nustatyta tvarka.</w:t>
      </w:r>
    </w:p>
    <w:p w14:paraId="5C12532A" w14:textId="7C3E1BD0" w:rsidR="00494F0C" w:rsidRDefault="00494F0C" w:rsidP="00494F0C">
      <w:pPr>
        <w:tabs>
          <w:tab w:val="left" w:pos="709"/>
          <w:tab w:val="left" w:pos="993"/>
        </w:tabs>
        <w:spacing w:after="0"/>
        <w:jc w:val="both"/>
      </w:pPr>
      <w:r>
        <w:tab/>
        <w:t>10.4.</w:t>
      </w:r>
      <w:r w:rsidR="00E07574">
        <w:t xml:space="preserve"> </w:t>
      </w:r>
      <w:r w:rsidR="00091FCC" w:rsidRPr="0071717A">
        <w:t>Šalys tvarko šiuos duomenis: vardas, pavardė, darbovietė, pareigos, telefono numeris, el. pašto adresas, el. susirašinėjimo duomenys, kita Šalių viena kitai pateikta informacija.</w:t>
      </w:r>
    </w:p>
    <w:p w14:paraId="5D7AE543" w14:textId="03794EB6" w:rsidR="00494F0C" w:rsidRDefault="00494F0C" w:rsidP="00494F0C">
      <w:pPr>
        <w:tabs>
          <w:tab w:val="left" w:pos="709"/>
          <w:tab w:val="left" w:pos="993"/>
        </w:tabs>
        <w:spacing w:after="0"/>
        <w:jc w:val="both"/>
      </w:pPr>
      <w:r>
        <w:tab/>
        <w:t>10.5.</w:t>
      </w:r>
      <w:r w:rsidR="00E07574">
        <w:t xml:space="preserve"> </w:t>
      </w:r>
      <w:r w:rsidR="00091FCC" w:rsidRPr="0071717A">
        <w:t>Šalys įsipareigoja įgyvendinti tinkamas organizacines ir technines priemones, skirtas apsaugoti</w:t>
      </w:r>
      <w:r>
        <w:t xml:space="preserve">. </w:t>
      </w:r>
      <w:r w:rsidR="00091FCC" w:rsidRPr="0071717A">
        <w:t>Asmens duomenis nuo atsitiktinio ar neteisėto sunaikinimo, pakeitimo, atskleidimo, taip pat nuo bet kokio kito neteisėto tvarkymo ir užtikrinti duomenų subjekto teisių apsaugą.</w:t>
      </w:r>
    </w:p>
    <w:p w14:paraId="7AD14CE1" w14:textId="50BA0B5B" w:rsidR="00C11104" w:rsidRDefault="00C11104" w:rsidP="00C11104">
      <w:pPr>
        <w:tabs>
          <w:tab w:val="left" w:pos="709"/>
          <w:tab w:val="left" w:pos="993"/>
        </w:tabs>
        <w:spacing w:after="0"/>
        <w:jc w:val="both"/>
      </w:pPr>
      <w:r>
        <w:tab/>
      </w:r>
      <w:r w:rsidR="00494F0C">
        <w:t>10.6.</w:t>
      </w:r>
      <w:r w:rsidR="00E07574">
        <w:t xml:space="preserve"> </w:t>
      </w:r>
      <w:r w:rsidR="00091FCC" w:rsidRPr="0071717A">
        <w:t>Kai Šalis konkrečiai asmens duomenų tvarkymo veiklai atlikti pasitelkia duomenų tvarkytoją, sutartimi tam kitam duomenų tvarkytojui nustatomos tos pačios duomenų apsaugos prievolės, kaip ir prievolės, nustatytos Šaliai. Kai duomenų tvarkytojas nevykdo duomenų apsaugos prievolių, atitinkama Šalis išlieka visiškai atsakinga už to kito duomenų tvarkytojo prievolių vykdymą.</w:t>
      </w:r>
      <w:r>
        <w:t xml:space="preserve"> </w:t>
      </w:r>
    </w:p>
    <w:p w14:paraId="02274A12" w14:textId="4728116A" w:rsidR="00C912F0" w:rsidRDefault="00C11104" w:rsidP="00C11104">
      <w:pPr>
        <w:tabs>
          <w:tab w:val="left" w:pos="709"/>
          <w:tab w:val="left" w:pos="993"/>
        </w:tabs>
        <w:spacing w:after="0"/>
        <w:jc w:val="both"/>
      </w:pPr>
      <w:r>
        <w:tab/>
        <w:t>10.7.</w:t>
      </w:r>
      <w:r w:rsidR="00E07574">
        <w:t xml:space="preserve">  </w:t>
      </w:r>
      <w:r w:rsidR="00091FCC" w:rsidRPr="0071717A">
        <w:t>Šalys įsipareigoja užtikrinti, kad Asmens duomenis tvarkyti įgalioti asmenys būtų įsipareigoję užtikrinti konfidencialumą arba jiems būtų taikoma atitinkama teisės normomis nustatyta konfidencialumo prievolė.</w:t>
      </w:r>
    </w:p>
    <w:p w14:paraId="54D1B03A" w14:textId="317C4374" w:rsidR="00091FCC" w:rsidRPr="0071717A" w:rsidRDefault="00C912F0" w:rsidP="00C11104">
      <w:pPr>
        <w:tabs>
          <w:tab w:val="left" w:pos="709"/>
          <w:tab w:val="left" w:pos="993"/>
        </w:tabs>
        <w:spacing w:after="0"/>
        <w:jc w:val="both"/>
      </w:pPr>
      <w:r>
        <w:tab/>
      </w:r>
      <w:r w:rsidR="00C11104">
        <w:t>10.8</w:t>
      </w:r>
      <w:r w:rsidR="00E07574">
        <w:t xml:space="preserve">. </w:t>
      </w:r>
      <w:r w:rsidR="00091FCC" w:rsidRPr="0071717A">
        <w:t xml:space="preserve">Duomenų subjektas (tas, kurio asmens duomenis Šalys tvarko) turi šias teises: (i) susipažinti su savo duomenimis ir kaip jie yra tvarkomi (teisė susipažinti); (ii) reikalauti ištaisyti arba, atsižvelgiant į </w:t>
      </w:r>
      <w:r w:rsidR="00091FCC" w:rsidRPr="0071717A">
        <w:lastRenderedPageBreak/>
        <w:t>Asmens duomenų tvarkymo tikslus papildyti asmens neišsamius Asmens duomenis (teisė ištaisyti); (iii) savo duomenis sunaikinti arba sustabdyti savo duomenų tvarkymo veiksmus (išskyrus saugojimą) (teisė sunaikinti ir teisė „būti pamirštam“); (iv) reikalauti, kad Asmens duomenų valdytojas apribotų Asmens duomenų tvarkymą (teisė apriboti); (v) teisę į duomenų perkėlimą (teisė perkelti); (vi) pateikti skundą Valstybinei duomenų apsaugos inspekcijai.</w:t>
      </w:r>
    </w:p>
    <w:p w14:paraId="0B627CA3" w14:textId="15B7DE75" w:rsidR="00091FCC" w:rsidRPr="0071717A" w:rsidRDefault="00C912F0" w:rsidP="00C912F0">
      <w:pPr>
        <w:tabs>
          <w:tab w:val="left" w:pos="709"/>
          <w:tab w:val="left" w:pos="993"/>
        </w:tabs>
        <w:spacing w:after="0"/>
        <w:jc w:val="both"/>
      </w:pPr>
      <w:r>
        <w:tab/>
        <w:t>10.9.</w:t>
      </w:r>
      <w:r w:rsidR="00091FCC" w:rsidRPr="0071717A">
        <w:t xml:space="preserve"> Aukščiau nurodytomis teisėmis galima pasinaudoti kreipiantis į atitinkamą Šalį Sutartyje nurodytais kontaktais.</w:t>
      </w:r>
    </w:p>
    <w:p w14:paraId="6BB1C44A" w14:textId="77777777" w:rsidR="00091FCC" w:rsidRDefault="00091FCC" w:rsidP="00C8636F">
      <w:pPr>
        <w:tabs>
          <w:tab w:val="left" w:pos="900"/>
        </w:tabs>
        <w:spacing w:after="0" w:line="240" w:lineRule="auto"/>
        <w:ind w:firstLine="567"/>
        <w:jc w:val="center"/>
        <w:rPr>
          <w:b/>
          <w:bCs/>
          <w:color w:val="000000" w:themeColor="text1"/>
          <w:szCs w:val="24"/>
        </w:rPr>
      </w:pPr>
    </w:p>
    <w:p w14:paraId="7CFFCFF3" w14:textId="097BEC5A" w:rsidR="00DD2AC2" w:rsidRPr="007579A1" w:rsidRDefault="00DD2AC2" w:rsidP="00C8636F">
      <w:pPr>
        <w:tabs>
          <w:tab w:val="left" w:pos="900"/>
        </w:tabs>
        <w:spacing w:after="0" w:line="240" w:lineRule="auto"/>
        <w:ind w:firstLine="567"/>
        <w:jc w:val="center"/>
        <w:rPr>
          <w:b/>
          <w:bCs/>
          <w:color w:val="000000" w:themeColor="text1"/>
          <w:szCs w:val="24"/>
        </w:rPr>
      </w:pPr>
      <w:r w:rsidRPr="007579A1">
        <w:rPr>
          <w:b/>
          <w:bCs/>
          <w:color w:val="000000" w:themeColor="text1"/>
          <w:szCs w:val="24"/>
        </w:rPr>
        <w:t>X</w:t>
      </w:r>
      <w:r w:rsidR="007C5BE4" w:rsidRPr="007579A1">
        <w:rPr>
          <w:rFonts w:eastAsia="Times New Roman"/>
          <w:b/>
          <w:color w:val="000000" w:themeColor="text1"/>
          <w:szCs w:val="24"/>
        </w:rPr>
        <w:t>I</w:t>
      </w:r>
      <w:r w:rsidRPr="007579A1">
        <w:rPr>
          <w:b/>
          <w:bCs/>
          <w:color w:val="000000" w:themeColor="text1"/>
          <w:szCs w:val="24"/>
        </w:rPr>
        <w:t xml:space="preserve">. </w:t>
      </w:r>
      <w:r w:rsidR="007C5BE4" w:rsidRPr="007C5BE4">
        <w:rPr>
          <w:b/>
          <w:bCs/>
          <w:color w:val="000000" w:themeColor="text1"/>
          <w:szCs w:val="24"/>
        </w:rPr>
        <w:t>INTELEKTINĖ NUOSAVYBĖ</w:t>
      </w:r>
    </w:p>
    <w:p w14:paraId="7CD9942F" w14:textId="77777777" w:rsidR="00DD2AC2" w:rsidRPr="007579A1" w:rsidRDefault="00DD2AC2" w:rsidP="00C8636F">
      <w:pPr>
        <w:tabs>
          <w:tab w:val="left" w:pos="900"/>
        </w:tabs>
        <w:spacing w:after="0" w:line="240" w:lineRule="auto"/>
        <w:ind w:firstLine="567"/>
        <w:jc w:val="center"/>
        <w:rPr>
          <w:color w:val="000000" w:themeColor="text1"/>
          <w:szCs w:val="24"/>
        </w:rPr>
      </w:pPr>
    </w:p>
    <w:p w14:paraId="4216D978" w14:textId="2867F462" w:rsidR="00DD2AC2" w:rsidRPr="007579A1" w:rsidRDefault="00DD2AC2" w:rsidP="00C8636F">
      <w:pPr>
        <w:tabs>
          <w:tab w:val="left" w:pos="900"/>
        </w:tabs>
        <w:spacing w:after="0" w:line="240" w:lineRule="auto"/>
        <w:ind w:firstLine="567"/>
        <w:jc w:val="both"/>
        <w:rPr>
          <w:color w:val="000000" w:themeColor="text1"/>
          <w:szCs w:val="24"/>
        </w:rPr>
      </w:pPr>
      <w:r w:rsidRPr="007579A1">
        <w:rPr>
          <w:color w:val="000000" w:themeColor="text1"/>
          <w:szCs w:val="24"/>
        </w:rPr>
        <w:t>1</w:t>
      </w:r>
      <w:r w:rsidR="00C912F0">
        <w:rPr>
          <w:color w:val="000000" w:themeColor="text1"/>
          <w:szCs w:val="24"/>
        </w:rPr>
        <w:t>1</w:t>
      </w:r>
      <w:r w:rsidRPr="007579A1">
        <w:rPr>
          <w:color w:val="000000" w:themeColor="text1"/>
          <w:szCs w:val="24"/>
        </w:rPr>
        <w:t xml:space="preserve">.1. </w:t>
      </w:r>
      <w:r w:rsidR="007C5BE4" w:rsidRPr="007C5BE4">
        <w:rPr>
          <w:color w:val="000000" w:themeColor="text1"/>
          <w:szCs w:val="24"/>
        </w:rPr>
        <w:t>Visi Paslaugų teikėjo pagal šią Sutartį sukurti kūriniai, kūrybiniai sprendimai, reklaminiai tekstai, vizualai, dizaino sprendimai, media planai, analizės, ataskaitos ir kiti intelektinės veiklos rezultatai (toliau – Kūriniai), sukurti vykdant šią Sutartį, laikomi sukurtais Kliento užsakymu</w:t>
      </w:r>
      <w:r w:rsidRPr="007579A1">
        <w:rPr>
          <w:color w:val="000000" w:themeColor="text1"/>
          <w:szCs w:val="24"/>
        </w:rPr>
        <w:t>.</w:t>
      </w:r>
    </w:p>
    <w:p w14:paraId="01A196F5" w14:textId="10789775" w:rsidR="00DD2AC2" w:rsidRDefault="00DD2AC2" w:rsidP="00C8636F">
      <w:pPr>
        <w:tabs>
          <w:tab w:val="left" w:pos="900"/>
        </w:tabs>
        <w:spacing w:after="0" w:line="240" w:lineRule="auto"/>
        <w:ind w:firstLine="567"/>
        <w:jc w:val="both"/>
        <w:rPr>
          <w:color w:val="000000" w:themeColor="text1"/>
          <w:szCs w:val="24"/>
        </w:rPr>
      </w:pPr>
      <w:r w:rsidRPr="007579A1">
        <w:rPr>
          <w:color w:val="000000" w:themeColor="text1"/>
          <w:szCs w:val="24"/>
        </w:rPr>
        <w:t>1</w:t>
      </w:r>
      <w:r w:rsidR="00C912F0">
        <w:rPr>
          <w:color w:val="000000" w:themeColor="text1"/>
          <w:szCs w:val="24"/>
        </w:rPr>
        <w:t>1</w:t>
      </w:r>
      <w:r w:rsidRPr="007579A1">
        <w:rPr>
          <w:color w:val="000000" w:themeColor="text1"/>
          <w:szCs w:val="24"/>
        </w:rPr>
        <w:t xml:space="preserve">.2. </w:t>
      </w:r>
      <w:r w:rsidR="00915AA0" w:rsidRPr="00915AA0">
        <w:rPr>
          <w:color w:val="000000" w:themeColor="text1"/>
          <w:szCs w:val="24"/>
        </w:rPr>
        <w:t>Turtinės autorių teisės į pagal šią Sutartį sukurtus Kūriniais laikomus rezultatus pereina Klientui nuo visiško atsiskaitymo už atitinkamas Paslaugas momento</w:t>
      </w:r>
      <w:r w:rsidRPr="007579A1">
        <w:rPr>
          <w:color w:val="000000" w:themeColor="text1"/>
          <w:szCs w:val="24"/>
        </w:rPr>
        <w:t>.</w:t>
      </w:r>
    </w:p>
    <w:p w14:paraId="570077AC" w14:textId="4B34F8BA" w:rsidR="007C5BE4" w:rsidRDefault="007C5BE4" w:rsidP="007C5BE4">
      <w:pPr>
        <w:tabs>
          <w:tab w:val="left" w:pos="900"/>
        </w:tabs>
        <w:spacing w:after="0" w:line="240" w:lineRule="auto"/>
        <w:ind w:firstLine="567"/>
        <w:jc w:val="both"/>
        <w:rPr>
          <w:color w:val="000000" w:themeColor="text1"/>
          <w:szCs w:val="24"/>
        </w:rPr>
      </w:pPr>
      <w:r>
        <w:rPr>
          <w:color w:val="000000" w:themeColor="text1"/>
          <w:szCs w:val="24"/>
        </w:rPr>
        <w:t>11.3. K</w:t>
      </w:r>
      <w:r w:rsidRPr="007C5BE4">
        <w:rPr>
          <w:color w:val="000000" w:themeColor="text1"/>
          <w:szCs w:val="24"/>
        </w:rPr>
        <w:t>lientas įgyja neribotą teisę:</w:t>
      </w:r>
      <w:r>
        <w:rPr>
          <w:color w:val="000000" w:themeColor="text1"/>
          <w:szCs w:val="24"/>
        </w:rPr>
        <w:t xml:space="preserve"> </w:t>
      </w:r>
      <w:r w:rsidRPr="007C5BE4">
        <w:rPr>
          <w:color w:val="000000" w:themeColor="text1"/>
          <w:szCs w:val="24"/>
        </w:rPr>
        <w:t>naudoti Kūrinį visose teritorijose,</w:t>
      </w:r>
      <w:r>
        <w:rPr>
          <w:color w:val="000000" w:themeColor="text1"/>
          <w:szCs w:val="24"/>
        </w:rPr>
        <w:t xml:space="preserve"> </w:t>
      </w:r>
      <w:r w:rsidRPr="007C5BE4">
        <w:rPr>
          <w:color w:val="000000" w:themeColor="text1"/>
          <w:szCs w:val="24"/>
        </w:rPr>
        <w:t>naudoti neribotą laiką,</w:t>
      </w:r>
      <w:r>
        <w:rPr>
          <w:color w:val="000000" w:themeColor="text1"/>
          <w:szCs w:val="24"/>
        </w:rPr>
        <w:t xml:space="preserve"> </w:t>
      </w:r>
      <w:r w:rsidRPr="007C5BE4">
        <w:rPr>
          <w:color w:val="000000" w:themeColor="text1"/>
          <w:szCs w:val="24"/>
        </w:rPr>
        <w:t>dauginti, viešai skelbti, adaptuoti, modifikuoti,</w:t>
      </w:r>
      <w:r>
        <w:rPr>
          <w:color w:val="000000" w:themeColor="text1"/>
          <w:szCs w:val="24"/>
        </w:rPr>
        <w:t xml:space="preserve"> </w:t>
      </w:r>
      <w:r w:rsidRPr="007C5BE4">
        <w:rPr>
          <w:color w:val="000000" w:themeColor="text1"/>
          <w:szCs w:val="24"/>
        </w:rPr>
        <w:t>perduoti tretiesiems asmenims,</w:t>
      </w:r>
      <w:r>
        <w:rPr>
          <w:color w:val="000000" w:themeColor="text1"/>
          <w:szCs w:val="24"/>
        </w:rPr>
        <w:t xml:space="preserve"> </w:t>
      </w:r>
      <w:r w:rsidRPr="007C5BE4">
        <w:rPr>
          <w:color w:val="000000" w:themeColor="text1"/>
          <w:szCs w:val="24"/>
        </w:rPr>
        <w:t>naudoti bet kokiose medijose ir formatuose.</w:t>
      </w:r>
    </w:p>
    <w:p w14:paraId="36B2DC4C" w14:textId="73C412C7" w:rsidR="007C5BE4" w:rsidRDefault="007C5BE4" w:rsidP="007C5BE4">
      <w:pPr>
        <w:tabs>
          <w:tab w:val="left" w:pos="900"/>
        </w:tabs>
        <w:spacing w:after="0" w:line="240" w:lineRule="auto"/>
        <w:ind w:firstLine="567"/>
        <w:jc w:val="both"/>
        <w:rPr>
          <w:color w:val="000000" w:themeColor="text1"/>
          <w:szCs w:val="24"/>
        </w:rPr>
      </w:pPr>
      <w:r>
        <w:rPr>
          <w:color w:val="000000" w:themeColor="text1"/>
          <w:szCs w:val="24"/>
        </w:rPr>
        <w:t xml:space="preserve">11.4. </w:t>
      </w:r>
      <w:r w:rsidRPr="007C5BE4">
        <w:rPr>
          <w:color w:val="000000" w:themeColor="text1"/>
          <w:szCs w:val="24"/>
        </w:rPr>
        <w:t>Paslaugų teikėjas užtikrina, kad sukurti Kūriniai nepažeidžia trečiųjų asmenų intelektinės nuosavybės teisių. Jei būtų pareikšti reikalavimai dėl galimo pažeidimo, Paslaugų teikėjas savo sąskaita gina Klientą ir atlygina visus dėl to patirtus nuostolius</w:t>
      </w:r>
      <w:r>
        <w:rPr>
          <w:color w:val="000000" w:themeColor="text1"/>
          <w:szCs w:val="24"/>
        </w:rPr>
        <w:t>.</w:t>
      </w:r>
    </w:p>
    <w:p w14:paraId="6A0D7AC2" w14:textId="5D040E78" w:rsidR="007C5BE4" w:rsidRDefault="007C5BE4" w:rsidP="007C5BE4">
      <w:pPr>
        <w:tabs>
          <w:tab w:val="left" w:pos="900"/>
        </w:tabs>
        <w:spacing w:after="0" w:line="240" w:lineRule="auto"/>
        <w:ind w:firstLine="567"/>
        <w:jc w:val="both"/>
        <w:rPr>
          <w:color w:val="000000" w:themeColor="text1"/>
          <w:szCs w:val="24"/>
        </w:rPr>
      </w:pPr>
      <w:r>
        <w:rPr>
          <w:color w:val="000000" w:themeColor="text1"/>
          <w:szCs w:val="24"/>
        </w:rPr>
        <w:t xml:space="preserve">11.5. </w:t>
      </w:r>
      <w:r w:rsidRPr="007C5BE4">
        <w:rPr>
          <w:color w:val="000000" w:themeColor="text1"/>
          <w:szCs w:val="24"/>
        </w:rPr>
        <w:t>Paslaugų teikėjas turi teisę naudoti sukurtus Kūriniais laikomus rezultatus savo profesinėje veikloje, tik gavęs išankstinį Kliento rašytinį sutikimą, jeigu tokia informacija nėra konfidenciali.</w:t>
      </w:r>
    </w:p>
    <w:p w14:paraId="030EE082" w14:textId="4744A381" w:rsidR="007C5BE4" w:rsidRDefault="007C5BE4" w:rsidP="007C5BE4">
      <w:pPr>
        <w:tabs>
          <w:tab w:val="left" w:pos="900"/>
        </w:tabs>
        <w:spacing w:after="0" w:line="240" w:lineRule="auto"/>
        <w:ind w:firstLine="567"/>
        <w:jc w:val="both"/>
        <w:rPr>
          <w:color w:val="000000" w:themeColor="text1"/>
          <w:szCs w:val="24"/>
        </w:rPr>
      </w:pPr>
      <w:r>
        <w:rPr>
          <w:color w:val="000000" w:themeColor="text1"/>
          <w:szCs w:val="24"/>
        </w:rPr>
        <w:t xml:space="preserve">11.6. </w:t>
      </w:r>
      <w:r w:rsidRPr="007C5BE4">
        <w:rPr>
          <w:color w:val="000000" w:themeColor="text1"/>
          <w:szCs w:val="24"/>
        </w:rPr>
        <w:t>Šalys susitaria, kad autorinių teisių perėjimas pagal šią Sutartį atitinka Lietuvos Respublikos autorių teisių ir gretutinių teisių įstatymo nuostatas.</w:t>
      </w:r>
    </w:p>
    <w:p w14:paraId="12BFF9D9" w14:textId="05D10EBA" w:rsidR="00915AA0" w:rsidRDefault="00915AA0" w:rsidP="007C5BE4">
      <w:pPr>
        <w:tabs>
          <w:tab w:val="left" w:pos="900"/>
        </w:tabs>
        <w:spacing w:after="0" w:line="240" w:lineRule="auto"/>
        <w:ind w:firstLine="567"/>
        <w:jc w:val="both"/>
        <w:rPr>
          <w:color w:val="000000" w:themeColor="text1"/>
          <w:szCs w:val="24"/>
        </w:rPr>
      </w:pPr>
      <w:r>
        <w:rPr>
          <w:color w:val="000000" w:themeColor="text1"/>
          <w:szCs w:val="24"/>
        </w:rPr>
        <w:t xml:space="preserve">11.7. </w:t>
      </w:r>
      <w:r w:rsidRPr="00915AA0">
        <w:rPr>
          <w:color w:val="000000" w:themeColor="text1"/>
          <w:szCs w:val="24"/>
        </w:rPr>
        <w:t>Jeigu vykdant Sutartį naudojami trečiųjų asmenų intelektinės nuosavybės objektai (pvz., fotografijos, muzikos kūriniai, šriftai, vaizdo ar garso įrašai, programinė įranga ar kt.), Paslaugų teikėjas privalo užtikrinti, kad Klientui būtų suteiktos tinkamos, visoje teritorijoje galiojančios ir visą naudojimo laikotarpį apimančios teisės naudoti tokius objektus pagal Sutarties tiksl</w:t>
      </w:r>
      <w:r>
        <w:rPr>
          <w:color w:val="000000" w:themeColor="text1"/>
          <w:szCs w:val="24"/>
        </w:rPr>
        <w:t>ą.</w:t>
      </w:r>
    </w:p>
    <w:p w14:paraId="5677614B" w14:textId="1EA9F0FF" w:rsidR="00915AA0" w:rsidRPr="007579A1" w:rsidRDefault="00915AA0" w:rsidP="007C5BE4">
      <w:pPr>
        <w:tabs>
          <w:tab w:val="left" w:pos="900"/>
        </w:tabs>
        <w:spacing w:after="0" w:line="240" w:lineRule="auto"/>
        <w:ind w:firstLine="567"/>
        <w:jc w:val="both"/>
        <w:rPr>
          <w:color w:val="000000" w:themeColor="text1"/>
          <w:szCs w:val="24"/>
        </w:rPr>
      </w:pPr>
      <w:r>
        <w:rPr>
          <w:color w:val="000000" w:themeColor="text1"/>
          <w:szCs w:val="24"/>
        </w:rPr>
        <w:t xml:space="preserve">11.8. </w:t>
      </w:r>
      <w:r w:rsidRPr="00915AA0">
        <w:rPr>
          <w:color w:val="000000" w:themeColor="text1"/>
          <w:szCs w:val="24"/>
        </w:rPr>
        <w:t>Jei Paslaugų teikėjas vykdydamas Sutartį naudoja dirbtinio intelekto sistemas ar generatyvinio turinio kūrimo priemones, jis atsako už tai, kad sukurtas turinys nepažeidžia trečiųjų asmenų teisių ir atitinka galiojančių teisės aktų reikalavimus.</w:t>
      </w:r>
    </w:p>
    <w:p w14:paraId="2F28D79F" w14:textId="77777777" w:rsidR="00DD2AC2" w:rsidRPr="007579A1" w:rsidRDefault="00DD2AC2" w:rsidP="00431E50">
      <w:pPr>
        <w:spacing w:after="0" w:line="240" w:lineRule="auto"/>
        <w:rPr>
          <w:rFonts w:eastAsia="Times New Roman"/>
          <w:color w:val="000000" w:themeColor="text1"/>
          <w:szCs w:val="24"/>
        </w:rPr>
      </w:pPr>
    </w:p>
    <w:p w14:paraId="48E97C90" w14:textId="65EA8CEA" w:rsidR="007C5BE4" w:rsidRPr="007579A1" w:rsidRDefault="007C5BE4" w:rsidP="007C5BE4">
      <w:pPr>
        <w:tabs>
          <w:tab w:val="left" w:pos="900"/>
        </w:tabs>
        <w:spacing w:after="0" w:line="240" w:lineRule="auto"/>
        <w:ind w:firstLine="567"/>
        <w:jc w:val="center"/>
        <w:rPr>
          <w:b/>
          <w:bCs/>
          <w:color w:val="000000" w:themeColor="text1"/>
          <w:szCs w:val="24"/>
        </w:rPr>
      </w:pPr>
      <w:r w:rsidRPr="007579A1">
        <w:rPr>
          <w:b/>
          <w:bCs/>
          <w:color w:val="000000" w:themeColor="text1"/>
          <w:szCs w:val="24"/>
        </w:rPr>
        <w:t>X</w:t>
      </w:r>
      <w:r w:rsidRPr="007579A1">
        <w:rPr>
          <w:rFonts w:eastAsia="Times New Roman"/>
          <w:b/>
          <w:color w:val="000000" w:themeColor="text1"/>
          <w:szCs w:val="24"/>
        </w:rPr>
        <w:t>II</w:t>
      </w:r>
      <w:r w:rsidRPr="007579A1">
        <w:rPr>
          <w:b/>
          <w:bCs/>
          <w:color w:val="000000" w:themeColor="text1"/>
          <w:szCs w:val="24"/>
        </w:rPr>
        <w:t>. SUSIRAŠINĖJIMAS</w:t>
      </w:r>
    </w:p>
    <w:p w14:paraId="405C7BA7" w14:textId="77777777" w:rsidR="007C5BE4" w:rsidRPr="007579A1" w:rsidRDefault="007C5BE4" w:rsidP="007C5BE4">
      <w:pPr>
        <w:tabs>
          <w:tab w:val="left" w:pos="900"/>
        </w:tabs>
        <w:spacing w:after="0" w:line="240" w:lineRule="auto"/>
        <w:ind w:firstLine="567"/>
        <w:jc w:val="center"/>
        <w:rPr>
          <w:color w:val="000000" w:themeColor="text1"/>
          <w:szCs w:val="24"/>
        </w:rPr>
      </w:pPr>
    </w:p>
    <w:p w14:paraId="37007941" w14:textId="3FFCA925" w:rsidR="007C5BE4" w:rsidRPr="007579A1" w:rsidRDefault="007C5BE4" w:rsidP="007C5BE4">
      <w:pPr>
        <w:tabs>
          <w:tab w:val="left" w:pos="900"/>
        </w:tabs>
        <w:spacing w:after="0" w:line="240" w:lineRule="auto"/>
        <w:ind w:firstLine="567"/>
        <w:jc w:val="both"/>
        <w:rPr>
          <w:color w:val="000000" w:themeColor="text1"/>
          <w:szCs w:val="24"/>
        </w:rPr>
      </w:pPr>
      <w:r w:rsidRPr="007579A1">
        <w:rPr>
          <w:color w:val="000000" w:themeColor="text1"/>
          <w:szCs w:val="24"/>
        </w:rPr>
        <w:t>1</w:t>
      </w:r>
      <w:r>
        <w:rPr>
          <w:color w:val="000000" w:themeColor="text1"/>
          <w:szCs w:val="24"/>
        </w:rPr>
        <w:t>2</w:t>
      </w:r>
      <w:r w:rsidRPr="007579A1">
        <w:rPr>
          <w:color w:val="000000" w:themeColor="text1"/>
          <w:szCs w:val="24"/>
        </w:rPr>
        <w:t>.1. Sutarties Šalys susirašinėja lietuvių kalba tarpusavyje aptartomis priemonėmis raštu.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per kitas elektroninės komunikacijų priemones (patvirtinant gavimą) toliau nurodytais adresais ar numeriais, kitais adresais ar numeriais, kuriuos nurodė viena Šalis, pateikdama pranešimą.</w:t>
      </w:r>
    </w:p>
    <w:p w14:paraId="2838864F" w14:textId="071852C8" w:rsidR="007C5BE4" w:rsidRPr="007579A1" w:rsidRDefault="007C5BE4" w:rsidP="007C5BE4">
      <w:pPr>
        <w:tabs>
          <w:tab w:val="left" w:pos="900"/>
        </w:tabs>
        <w:spacing w:after="0" w:line="240" w:lineRule="auto"/>
        <w:ind w:firstLine="567"/>
        <w:jc w:val="both"/>
        <w:rPr>
          <w:color w:val="000000" w:themeColor="text1"/>
          <w:szCs w:val="24"/>
        </w:rPr>
      </w:pPr>
      <w:r w:rsidRPr="007579A1">
        <w:rPr>
          <w:color w:val="000000" w:themeColor="text1"/>
          <w:szCs w:val="24"/>
        </w:rPr>
        <w:t>1</w:t>
      </w:r>
      <w:r>
        <w:rPr>
          <w:color w:val="000000" w:themeColor="text1"/>
          <w:szCs w:val="24"/>
        </w:rPr>
        <w:t>2</w:t>
      </w:r>
      <w:r w:rsidRPr="007579A1">
        <w:rPr>
          <w:color w:val="000000" w:themeColor="text1"/>
          <w:szCs w:val="24"/>
        </w:rPr>
        <w:t>.2. Jei pasikeičia Šalies adresas, kontaktai, rekvizitai, atsakingi asmenys ir (ar) kiti duomenys, tokia Šalis turi informuoti kitą Šalį pranešdama apie pasikeitimus ne vėliau kaip per 10 (dešimt) 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562D50B" w14:textId="77777777" w:rsidR="00431E50" w:rsidRPr="007579A1" w:rsidRDefault="00431E50" w:rsidP="00431E50">
      <w:pPr>
        <w:spacing w:after="0" w:line="240" w:lineRule="auto"/>
        <w:rPr>
          <w:rFonts w:eastAsia="Times New Roman"/>
          <w:color w:val="000000" w:themeColor="text1"/>
          <w:szCs w:val="24"/>
        </w:rPr>
      </w:pPr>
    </w:p>
    <w:p w14:paraId="4CE4C574" w14:textId="76C9B7BD" w:rsidR="00DD2AC2" w:rsidRPr="007579A1" w:rsidRDefault="00DD2AC2" w:rsidP="00C8636F">
      <w:pPr>
        <w:spacing w:after="0" w:line="240" w:lineRule="auto"/>
        <w:jc w:val="center"/>
        <w:rPr>
          <w:rFonts w:eastAsia="Times New Roman"/>
          <w:b/>
          <w:color w:val="000000" w:themeColor="text1"/>
          <w:szCs w:val="24"/>
        </w:rPr>
      </w:pPr>
      <w:r w:rsidRPr="007579A1">
        <w:rPr>
          <w:rFonts w:eastAsia="Times New Roman"/>
          <w:b/>
          <w:color w:val="000000" w:themeColor="text1"/>
          <w:szCs w:val="24"/>
        </w:rPr>
        <w:t>X</w:t>
      </w:r>
      <w:r w:rsidR="00713226" w:rsidRPr="007579A1">
        <w:rPr>
          <w:rFonts w:eastAsia="Times New Roman"/>
          <w:b/>
          <w:color w:val="000000" w:themeColor="text1"/>
          <w:szCs w:val="24"/>
        </w:rPr>
        <w:t>I</w:t>
      </w:r>
      <w:r w:rsidR="007C5BE4" w:rsidRPr="007579A1">
        <w:rPr>
          <w:rFonts w:eastAsia="Times New Roman"/>
          <w:b/>
          <w:color w:val="000000" w:themeColor="text1"/>
          <w:szCs w:val="24"/>
        </w:rPr>
        <w:t>II</w:t>
      </w:r>
      <w:r w:rsidRPr="007579A1">
        <w:rPr>
          <w:rFonts w:eastAsia="Times New Roman"/>
          <w:b/>
          <w:color w:val="000000" w:themeColor="text1"/>
          <w:szCs w:val="24"/>
        </w:rPr>
        <w:t>. KITOS NUOSTATOS</w:t>
      </w:r>
    </w:p>
    <w:p w14:paraId="7F77DE8C" w14:textId="77777777" w:rsidR="00DD2AC2" w:rsidRPr="007579A1" w:rsidRDefault="00DD2AC2" w:rsidP="00C8636F">
      <w:pPr>
        <w:spacing w:after="0" w:line="240" w:lineRule="auto"/>
        <w:jc w:val="center"/>
        <w:rPr>
          <w:rFonts w:eastAsia="Times New Roman"/>
          <w:color w:val="000000" w:themeColor="text1"/>
          <w:szCs w:val="24"/>
        </w:rPr>
      </w:pPr>
    </w:p>
    <w:p w14:paraId="13D4AF3F" w14:textId="48CED43B" w:rsidR="00430F57" w:rsidRPr="007579A1" w:rsidRDefault="00DD2AC2" w:rsidP="00C8636F">
      <w:pPr>
        <w:tabs>
          <w:tab w:val="left" w:pos="1482"/>
        </w:tabs>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lastRenderedPageBreak/>
        <w:t>1</w:t>
      </w:r>
      <w:r w:rsidR="009C6285">
        <w:rPr>
          <w:rFonts w:eastAsia="Times New Roman"/>
          <w:color w:val="000000" w:themeColor="text1"/>
          <w:szCs w:val="24"/>
        </w:rPr>
        <w:t>3</w:t>
      </w:r>
      <w:r w:rsidRPr="007579A1">
        <w:rPr>
          <w:rFonts w:eastAsia="Times New Roman"/>
          <w:color w:val="000000" w:themeColor="text1"/>
          <w:szCs w:val="24"/>
        </w:rPr>
        <w:t>.1. Šiai Sutarčiai ir visoms iš šios Sutarties atsirandančioms teisėms ir pareigoms taikomi Lietuvos Respublikos įstatymai bei kiti norminiai teisės aktai. Sutartis sudaryta ir turi būti aiškinama pagal Lietuvos Respublikos teisę.</w:t>
      </w:r>
    </w:p>
    <w:p w14:paraId="5051E076" w14:textId="34E4A785" w:rsidR="002C2710" w:rsidRPr="007579A1" w:rsidRDefault="00430F57" w:rsidP="002C2710">
      <w:pPr>
        <w:tabs>
          <w:tab w:val="left" w:pos="1482"/>
        </w:tabs>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1</w:t>
      </w:r>
      <w:r w:rsidR="009C6285">
        <w:rPr>
          <w:rFonts w:eastAsia="Times New Roman"/>
          <w:color w:val="000000" w:themeColor="text1"/>
          <w:szCs w:val="24"/>
        </w:rPr>
        <w:t>3</w:t>
      </w:r>
      <w:r w:rsidRPr="007579A1">
        <w:rPr>
          <w:rFonts w:eastAsia="Times New Roman"/>
          <w:color w:val="000000" w:themeColor="text1"/>
          <w:szCs w:val="24"/>
        </w:rPr>
        <w:t xml:space="preserve">.2 Vykdant Sutartį turi būti laikomasi </w:t>
      </w:r>
      <w:r w:rsidR="00281915" w:rsidRPr="007579A1">
        <w:rPr>
          <w:rFonts w:eastAsia="Times New Roman"/>
          <w:color w:val="000000" w:themeColor="text1"/>
          <w:szCs w:val="24"/>
        </w:rPr>
        <w:t xml:space="preserve">nacionalinio saugumo, kibernetinės saugos, </w:t>
      </w:r>
      <w:r w:rsidRPr="007579A1">
        <w:rPr>
          <w:rFonts w:eastAsia="Times New Roman"/>
          <w:color w:val="000000" w:themeColor="text1"/>
          <w:szCs w:val="24"/>
        </w:rPr>
        <w:t xml:space="preserve">aplinkos apsaugos, socialinės ir darbo teisės įpareigojimų, nustatytų Europos Sąjungos ir Lietuvos Respublikos teisės aktuose, kolektyvinėse sutartyse ir </w:t>
      </w:r>
      <w:r w:rsidR="00281915" w:rsidRPr="007579A1">
        <w:rPr>
          <w:rFonts w:eastAsia="Times New Roman"/>
          <w:color w:val="000000" w:themeColor="text1"/>
          <w:szCs w:val="24"/>
        </w:rPr>
        <w:t>VPĮ</w:t>
      </w:r>
      <w:r w:rsidRPr="007579A1">
        <w:rPr>
          <w:rFonts w:eastAsia="Times New Roman"/>
          <w:color w:val="000000" w:themeColor="text1"/>
          <w:szCs w:val="24"/>
        </w:rPr>
        <w:t xml:space="preserve"> 5 priede nurodytose tarptautinėse konvencijose.</w:t>
      </w:r>
      <w:r w:rsidR="002C2710" w:rsidRPr="007579A1">
        <w:rPr>
          <w:rFonts w:eastAsia="Times New Roman"/>
          <w:color w:val="000000" w:themeColor="text1"/>
          <w:szCs w:val="24"/>
        </w:rPr>
        <w:t xml:space="preserve"> Jei pateikiamos nuorodos į teisės aktus, turi būti taikomos aktualios teisės aktų redakcijos, jeigu nenurodyta kitaip.</w:t>
      </w:r>
    </w:p>
    <w:p w14:paraId="0B5DE7C2" w14:textId="443B4EAB" w:rsidR="002C2710" w:rsidRPr="007579A1" w:rsidRDefault="002C2710" w:rsidP="002C2710">
      <w:pPr>
        <w:tabs>
          <w:tab w:val="left" w:pos="1482"/>
        </w:tabs>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1</w:t>
      </w:r>
      <w:r w:rsidR="009C6285">
        <w:rPr>
          <w:rFonts w:eastAsia="Times New Roman"/>
          <w:color w:val="000000" w:themeColor="text1"/>
          <w:szCs w:val="24"/>
        </w:rPr>
        <w:t>3</w:t>
      </w:r>
      <w:r w:rsidRPr="007579A1">
        <w:rPr>
          <w:rFonts w:eastAsia="Times New Roman"/>
          <w:color w:val="000000" w:themeColor="text1"/>
          <w:szCs w:val="24"/>
        </w:rPr>
        <w:t xml:space="preserve">.3. </w:t>
      </w:r>
      <w:r w:rsidR="00BF2F6D" w:rsidRPr="007579A1">
        <w:rPr>
          <w:rFonts w:eastAsia="Times New Roman"/>
          <w:color w:val="000000" w:themeColor="text1"/>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r w:rsidRPr="007579A1">
        <w:rPr>
          <w:rFonts w:eastAsia="Times New Roman"/>
          <w:color w:val="000000" w:themeColor="text1"/>
          <w:szCs w:val="24"/>
        </w:rPr>
        <w:t xml:space="preserve"> </w:t>
      </w:r>
      <w:r w:rsidR="00BF2F6D" w:rsidRPr="007579A1">
        <w:rPr>
          <w:rFonts w:eastAsia="Times New Roman"/>
          <w:color w:val="000000" w:themeColor="text1"/>
          <w:szCs w:val="24"/>
        </w:rPr>
        <w:t>Jeigu Sutartyje nurodyta reikšmė skaičiais ir žodžiais skiriasi, vadovaujamasi žodžiu nurodyta reikšme.</w:t>
      </w:r>
    </w:p>
    <w:p w14:paraId="7A3CFF75" w14:textId="3AB268C4" w:rsidR="00BF2F6D" w:rsidRPr="007579A1" w:rsidRDefault="002C2710" w:rsidP="002C2710">
      <w:pPr>
        <w:tabs>
          <w:tab w:val="left" w:pos="1482"/>
        </w:tabs>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1</w:t>
      </w:r>
      <w:r w:rsidR="009C6285">
        <w:rPr>
          <w:rFonts w:eastAsia="Times New Roman"/>
          <w:color w:val="000000" w:themeColor="text1"/>
          <w:szCs w:val="24"/>
        </w:rPr>
        <w:t>3</w:t>
      </w:r>
      <w:r w:rsidRPr="007579A1">
        <w:rPr>
          <w:rFonts w:eastAsia="Times New Roman"/>
          <w:color w:val="000000" w:themeColor="text1"/>
          <w:szCs w:val="24"/>
        </w:rPr>
        <w:t xml:space="preserve">.4. </w:t>
      </w:r>
      <w:r w:rsidR="00BF2F6D" w:rsidRPr="007579A1">
        <w:rPr>
          <w:rFonts w:eastAsia="Times New Roman"/>
          <w:color w:val="000000" w:themeColor="text1"/>
          <w:szCs w:val="24"/>
        </w:rPr>
        <w:t>Jeigu Sutartyje nenurodyta kitaip, trukmė ir terminai skaičiuojami kalendorinėmis dienomis.</w:t>
      </w:r>
    </w:p>
    <w:p w14:paraId="37539FB8" w14:textId="204430DD" w:rsidR="00DD2AC2" w:rsidRDefault="00DD2AC2" w:rsidP="002C2710">
      <w:pPr>
        <w:tabs>
          <w:tab w:val="left" w:pos="1482"/>
        </w:tabs>
        <w:spacing w:after="0" w:line="240" w:lineRule="auto"/>
        <w:ind w:firstLine="567"/>
        <w:jc w:val="both"/>
        <w:rPr>
          <w:rFonts w:eastAsia="Times New Roman"/>
          <w:color w:val="000000" w:themeColor="text1"/>
          <w:szCs w:val="24"/>
        </w:rPr>
      </w:pPr>
      <w:r w:rsidRPr="007579A1">
        <w:rPr>
          <w:rFonts w:eastAsia="Times New Roman"/>
          <w:color w:val="000000" w:themeColor="text1"/>
          <w:szCs w:val="24"/>
        </w:rPr>
        <w:t>1</w:t>
      </w:r>
      <w:r w:rsidR="009C6285">
        <w:rPr>
          <w:rFonts w:eastAsia="Times New Roman"/>
          <w:color w:val="000000" w:themeColor="text1"/>
          <w:szCs w:val="24"/>
        </w:rPr>
        <w:t>3</w:t>
      </w:r>
      <w:r w:rsidRPr="007579A1">
        <w:rPr>
          <w:rFonts w:eastAsia="Times New Roman"/>
          <w:color w:val="000000" w:themeColor="text1"/>
          <w:szCs w:val="24"/>
        </w:rPr>
        <w:t>.</w:t>
      </w:r>
      <w:r w:rsidR="002C2710" w:rsidRPr="007579A1">
        <w:rPr>
          <w:rFonts w:eastAsia="Times New Roman"/>
          <w:color w:val="000000" w:themeColor="text1"/>
          <w:szCs w:val="24"/>
        </w:rPr>
        <w:t>5</w:t>
      </w:r>
      <w:r w:rsidRPr="007579A1">
        <w:rPr>
          <w:rFonts w:eastAsia="Times New Roman"/>
          <w:color w:val="000000" w:themeColor="text1"/>
          <w:szCs w:val="24"/>
        </w:rPr>
        <w:t xml:space="preserve">. Visi ginčai, kylantys dėl Sutarties, sprendžiami gera valia ir bendru Šalių sutarimu. </w:t>
      </w:r>
      <w:r w:rsidR="002C2710" w:rsidRPr="007579A1">
        <w:rPr>
          <w:rFonts w:eastAsia="Times New Roman"/>
          <w:color w:val="000000" w:themeColor="text1"/>
          <w:szCs w:val="24"/>
        </w:rPr>
        <w:t xml:space="preserve">Derybų pradžia laikoma diena, kurią viena iš Šalių pateikė prašymą raštu kitai Šaliai su siūlymu pradėti derybas. </w:t>
      </w:r>
      <w:r w:rsidRPr="007579A1">
        <w:rPr>
          <w:rFonts w:eastAsia="Times New Roman"/>
          <w:color w:val="000000" w:themeColor="text1"/>
          <w:szCs w:val="24"/>
        </w:rPr>
        <w:t xml:space="preserve">Nepavykus ginčo išspręsti derybomis per 30 (trisdešimt) kalendorinių dienų nuo derybų pradžios, bet koks ginčas sprendžiamas Lietuvos Respublikos teismuose, teisminguose pagal </w:t>
      </w:r>
      <w:r w:rsidR="00FC662A" w:rsidRPr="007579A1">
        <w:rPr>
          <w:rFonts w:eastAsia="Times New Roman"/>
          <w:color w:val="000000" w:themeColor="text1"/>
          <w:szCs w:val="24"/>
        </w:rPr>
        <w:t>Klient</w:t>
      </w:r>
      <w:r w:rsidRPr="007579A1">
        <w:rPr>
          <w:rFonts w:eastAsia="Times New Roman"/>
          <w:color w:val="000000" w:themeColor="text1"/>
          <w:szCs w:val="24"/>
        </w:rPr>
        <w:t>o registracijos adresą.</w:t>
      </w:r>
    </w:p>
    <w:p w14:paraId="4CCBFA32" w14:textId="47248C9D" w:rsidR="00E07574" w:rsidRPr="007579A1" w:rsidRDefault="00E07574" w:rsidP="002C2710">
      <w:pPr>
        <w:tabs>
          <w:tab w:val="left" w:pos="1482"/>
        </w:tabs>
        <w:spacing w:after="0" w:line="240" w:lineRule="auto"/>
        <w:ind w:firstLine="567"/>
        <w:jc w:val="both"/>
        <w:rPr>
          <w:rFonts w:eastAsia="Times New Roman"/>
          <w:color w:val="000000" w:themeColor="text1"/>
          <w:szCs w:val="24"/>
        </w:rPr>
      </w:pPr>
      <w:r>
        <w:rPr>
          <w:rFonts w:eastAsia="Times New Roman"/>
          <w:color w:val="000000" w:themeColor="text1"/>
          <w:szCs w:val="24"/>
        </w:rPr>
        <w:t>1</w:t>
      </w:r>
      <w:r w:rsidR="009C6285">
        <w:rPr>
          <w:rFonts w:eastAsia="Times New Roman"/>
          <w:color w:val="000000" w:themeColor="text1"/>
          <w:szCs w:val="24"/>
        </w:rPr>
        <w:t>3</w:t>
      </w:r>
      <w:r>
        <w:rPr>
          <w:rFonts w:eastAsia="Times New Roman"/>
          <w:color w:val="000000" w:themeColor="text1"/>
          <w:szCs w:val="24"/>
        </w:rPr>
        <w:t>.6. Šalių atstovai patvirtina, kad turi visus reikalingus įgaliojimus pasirašyti šią sutartį ir neviršija savo kompetencijos.</w:t>
      </w:r>
    </w:p>
    <w:p w14:paraId="44AC24F9" w14:textId="77777777" w:rsidR="002D7720" w:rsidRPr="007579A1" w:rsidRDefault="002D7720" w:rsidP="00C8636F">
      <w:pPr>
        <w:tabs>
          <w:tab w:val="left" w:pos="1482"/>
        </w:tabs>
        <w:spacing w:after="0" w:line="240" w:lineRule="auto"/>
        <w:jc w:val="both"/>
        <w:rPr>
          <w:rFonts w:eastAsia="Times New Roman"/>
          <w:color w:val="000000" w:themeColor="text1"/>
          <w:szCs w:val="24"/>
        </w:rPr>
      </w:pPr>
    </w:p>
    <w:p w14:paraId="5363A116" w14:textId="2A8FB328" w:rsidR="00DD2AC2" w:rsidRPr="007579A1" w:rsidRDefault="00DD2AC2" w:rsidP="00C8636F">
      <w:pPr>
        <w:spacing w:after="0" w:line="240" w:lineRule="auto"/>
        <w:jc w:val="center"/>
        <w:rPr>
          <w:b/>
          <w:color w:val="000000" w:themeColor="text1"/>
          <w:szCs w:val="24"/>
        </w:rPr>
      </w:pPr>
      <w:r w:rsidRPr="007579A1">
        <w:rPr>
          <w:b/>
          <w:color w:val="000000" w:themeColor="text1"/>
          <w:szCs w:val="24"/>
        </w:rPr>
        <w:t>X</w:t>
      </w:r>
      <w:r w:rsidR="009C6285" w:rsidRPr="007579A1">
        <w:rPr>
          <w:b/>
          <w:color w:val="000000" w:themeColor="text1"/>
          <w:szCs w:val="24"/>
        </w:rPr>
        <w:t>IV</w:t>
      </w:r>
      <w:r w:rsidRPr="007579A1">
        <w:rPr>
          <w:b/>
          <w:color w:val="000000" w:themeColor="text1"/>
          <w:szCs w:val="24"/>
        </w:rPr>
        <w:t>. SUTARTIES ŠALIŲ REKVIZITAI IR PARAŠAI</w:t>
      </w:r>
    </w:p>
    <w:p w14:paraId="3027A707" w14:textId="77777777" w:rsidR="00DD2AC2" w:rsidRPr="007579A1" w:rsidRDefault="00DD2AC2" w:rsidP="00C8636F">
      <w:pPr>
        <w:spacing w:after="0" w:line="240" w:lineRule="auto"/>
        <w:jc w:val="center"/>
        <w:rPr>
          <w:bCs/>
          <w:color w:val="000000" w:themeColor="text1"/>
          <w:szCs w:val="24"/>
        </w:rPr>
      </w:pPr>
    </w:p>
    <w:tbl>
      <w:tblPr>
        <w:tblW w:w="0" w:type="auto"/>
        <w:tblLayout w:type="fixed"/>
        <w:tblLook w:val="01E0" w:firstRow="1" w:lastRow="1" w:firstColumn="1" w:lastColumn="1" w:noHBand="0" w:noVBand="0"/>
      </w:tblPr>
      <w:tblGrid>
        <w:gridCol w:w="5063"/>
        <w:gridCol w:w="4791"/>
      </w:tblGrid>
      <w:tr w:rsidR="00DD2AC2" w:rsidRPr="007579A1" w14:paraId="286A5D31" w14:textId="77777777" w:rsidTr="00855575">
        <w:tc>
          <w:tcPr>
            <w:tcW w:w="5063" w:type="dxa"/>
          </w:tcPr>
          <w:p w14:paraId="7C3F8FCE" w14:textId="2BCF11D1" w:rsidR="00DD2AC2" w:rsidRPr="007579A1" w:rsidRDefault="00FC662A" w:rsidP="00C8636F">
            <w:pPr>
              <w:tabs>
                <w:tab w:val="left" w:pos="720"/>
              </w:tabs>
              <w:spacing w:after="0" w:line="240" w:lineRule="auto"/>
              <w:rPr>
                <w:b/>
                <w:smallCaps/>
                <w:color w:val="000000" w:themeColor="text1"/>
                <w:szCs w:val="24"/>
              </w:rPr>
            </w:pPr>
            <w:r w:rsidRPr="007579A1">
              <w:rPr>
                <w:b/>
                <w:color w:val="000000" w:themeColor="text1"/>
                <w:szCs w:val="24"/>
              </w:rPr>
              <w:t>KLIENTAS</w:t>
            </w:r>
          </w:p>
        </w:tc>
        <w:tc>
          <w:tcPr>
            <w:tcW w:w="4791" w:type="dxa"/>
          </w:tcPr>
          <w:p w14:paraId="2D7CD0FE" w14:textId="3203909A" w:rsidR="00DD2AC2" w:rsidRPr="007579A1" w:rsidRDefault="00DD2AC2" w:rsidP="00C8636F">
            <w:pPr>
              <w:tabs>
                <w:tab w:val="left" w:pos="720"/>
              </w:tabs>
              <w:spacing w:after="0" w:line="240" w:lineRule="auto"/>
              <w:rPr>
                <w:b/>
                <w:smallCaps/>
                <w:color w:val="000000" w:themeColor="text1"/>
                <w:szCs w:val="24"/>
              </w:rPr>
            </w:pPr>
            <w:r w:rsidRPr="007579A1">
              <w:rPr>
                <w:b/>
                <w:smallCaps/>
                <w:color w:val="000000" w:themeColor="text1"/>
                <w:szCs w:val="24"/>
              </w:rPr>
              <w:t>PASLAUG</w:t>
            </w:r>
            <w:r w:rsidR="00F32318" w:rsidRPr="007579A1">
              <w:rPr>
                <w:b/>
                <w:smallCaps/>
                <w:color w:val="000000" w:themeColor="text1"/>
                <w:szCs w:val="24"/>
              </w:rPr>
              <w:t>Ų</w:t>
            </w:r>
            <w:r w:rsidRPr="007579A1">
              <w:rPr>
                <w:b/>
                <w:smallCaps/>
                <w:color w:val="000000" w:themeColor="text1"/>
                <w:szCs w:val="24"/>
              </w:rPr>
              <w:t xml:space="preserve"> TEIKĖJAS</w:t>
            </w:r>
          </w:p>
        </w:tc>
      </w:tr>
      <w:tr w:rsidR="00DD2AC2" w:rsidRPr="007579A1" w14:paraId="587E57E6" w14:textId="77777777" w:rsidTr="00855575">
        <w:tc>
          <w:tcPr>
            <w:tcW w:w="5063" w:type="dxa"/>
          </w:tcPr>
          <w:p w14:paraId="5AFFAD91" w14:textId="77777777" w:rsidR="00FC662A" w:rsidRPr="007579A1" w:rsidRDefault="00FC662A" w:rsidP="00C8636F">
            <w:pPr>
              <w:tabs>
                <w:tab w:val="left" w:pos="720"/>
              </w:tabs>
              <w:spacing w:after="0" w:line="240" w:lineRule="auto"/>
              <w:rPr>
                <w:b/>
                <w:color w:val="000000" w:themeColor="text1"/>
                <w:szCs w:val="24"/>
              </w:rPr>
            </w:pPr>
            <w:r w:rsidRPr="007579A1">
              <w:rPr>
                <w:b/>
                <w:color w:val="000000" w:themeColor="text1"/>
                <w:szCs w:val="24"/>
              </w:rPr>
              <w:t>Uždaroji akcinė bendrovė</w:t>
            </w:r>
          </w:p>
          <w:p w14:paraId="1385EE21" w14:textId="63F49208" w:rsidR="00DD2AC2" w:rsidRPr="007579A1" w:rsidRDefault="00FC662A" w:rsidP="00FC662A">
            <w:pPr>
              <w:tabs>
                <w:tab w:val="left" w:pos="720"/>
              </w:tabs>
              <w:spacing w:after="0" w:line="240" w:lineRule="auto"/>
              <w:rPr>
                <w:b/>
                <w:color w:val="000000" w:themeColor="text1"/>
                <w:szCs w:val="24"/>
              </w:rPr>
            </w:pPr>
            <w:r w:rsidRPr="007579A1">
              <w:rPr>
                <w:b/>
                <w:color w:val="000000" w:themeColor="text1"/>
                <w:szCs w:val="24"/>
              </w:rPr>
              <w:t>Lietuvos parodų ir kongresų centras „Litexpo“</w:t>
            </w:r>
          </w:p>
        </w:tc>
        <w:tc>
          <w:tcPr>
            <w:tcW w:w="4791" w:type="dxa"/>
          </w:tcPr>
          <w:p w14:paraId="140D2CDA" w14:textId="1A9AE061" w:rsidR="00DD2AC2" w:rsidRPr="007579A1" w:rsidRDefault="008015E0" w:rsidP="00C8636F">
            <w:pPr>
              <w:tabs>
                <w:tab w:val="left" w:pos="720"/>
              </w:tabs>
              <w:spacing w:after="0" w:line="240" w:lineRule="auto"/>
              <w:rPr>
                <w:b/>
                <w:smallCaps/>
                <w:color w:val="000000" w:themeColor="text1"/>
                <w:szCs w:val="24"/>
              </w:rPr>
            </w:pPr>
            <w:r>
              <w:rPr>
                <w:b/>
                <w:smallCaps/>
                <w:color w:val="000000" w:themeColor="text1"/>
                <w:szCs w:val="24"/>
              </w:rPr>
              <w:t>Įmonės pavadinimas</w:t>
            </w:r>
          </w:p>
        </w:tc>
      </w:tr>
      <w:tr w:rsidR="00DD2AC2" w:rsidRPr="007579A1" w14:paraId="2E2ED33D" w14:textId="77777777" w:rsidTr="00855575">
        <w:trPr>
          <w:trHeight w:val="137"/>
        </w:trPr>
        <w:tc>
          <w:tcPr>
            <w:tcW w:w="5063" w:type="dxa"/>
          </w:tcPr>
          <w:p w14:paraId="1788E1B0" w14:textId="764DEF17" w:rsidR="00DD2AC2" w:rsidRPr="007579A1" w:rsidRDefault="00DD2AC2" w:rsidP="00C8636F">
            <w:pPr>
              <w:tabs>
                <w:tab w:val="left" w:pos="720"/>
              </w:tabs>
              <w:spacing w:after="0" w:line="240" w:lineRule="auto"/>
              <w:rPr>
                <w:color w:val="000000" w:themeColor="text1"/>
                <w:szCs w:val="24"/>
              </w:rPr>
            </w:pPr>
            <w:bookmarkStart w:id="6" w:name="_Hlk141261186"/>
            <w:r w:rsidRPr="007579A1">
              <w:rPr>
                <w:color w:val="000000" w:themeColor="text1"/>
                <w:szCs w:val="24"/>
              </w:rPr>
              <w:t xml:space="preserve">Juridinio asmens kodas </w:t>
            </w:r>
            <w:r w:rsidR="00FC662A" w:rsidRPr="007579A1">
              <w:rPr>
                <w:color w:val="000000" w:themeColor="text1"/>
                <w:szCs w:val="24"/>
              </w:rPr>
              <w:t>120080713</w:t>
            </w:r>
          </w:p>
        </w:tc>
        <w:tc>
          <w:tcPr>
            <w:tcW w:w="4791" w:type="dxa"/>
          </w:tcPr>
          <w:p w14:paraId="7946DA3A" w14:textId="6402C79A"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 xml:space="preserve">Juridinio asmens kodas </w:t>
            </w:r>
          </w:p>
        </w:tc>
      </w:tr>
      <w:tr w:rsidR="00DD2AC2" w:rsidRPr="007579A1" w14:paraId="25D3BA78" w14:textId="77777777" w:rsidTr="00855575">
        <w:trPr>
          <w:trHeight w:val="137"/>
        </w:trPr>
        <w:tc>
          <w:tcPr>
            <w:tcW w:w="5063" w:type="dxa"/>
          </w:tcPr>
          <w:p w14:paraId="556AA1DA" w14:textId="7F7E36E8"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PVM mokėtoj</w:t>
            </w:r>
            <w:r w:rsidR="00FC662A" w:rsidRPr="007579A1">
              <w:rPr>
                <w:color w:val="000000" w:themeColor="text1"/>
                <w:szCs w:val="24"/>
              </w:rPr>
              <w:t>o kodas LT200807113</w:t>
            </w:r>
          </w:p>
        </w:tc>
        <w:tc>
          <w:tcPr>
            <w:tcW w:w="4791" w:type="dxa"/>
          </w:tcPr>
          <w:p w14:paraId="76D0081A" w14:textId="59B0522F"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 xml:space="preserve">PVM mokėtojo kodas </w:t>
            </w:r>
          </w:p>
        </w:tc>
      </w:tr>
      <w:tr w:rsidR="00DD2AC2" w:rsidRPr="007579A1" w14:paraId="75C225D2" w14:textId="77777777" w:rsidTr="00855575">
        <w:trPr>
          <w:trHeight w:val="137"/>
        </w:trPr>
        <w:tc>
          <w:tcPr>
            <w:tcW w:w="5063" w:type="dxa"/>
          </w:tcPr>
          <w:p w14:paraId="46A54C29" w14:textId="02224874" w:rsidR="00DD2AC2" w:rsidRPr="007579A1" w:rsidRDefault="00FC662A" w:rsidP="00C8636F">
            <w:pPr>
              <w:tabs>
                <w:tab w:val="left" w:pos="720"/>
              </w:tabs>
              <w:spacing w:after="0" w:line="240" w:lineRule="auto"/>
              <w:rPr>
                <w:color w:val="000000" w:themeColor="text1"/>
                <w:szCs w:val="24"/>
              </w:rPr>
            </w:pPr>
            <w:r w:rsidRPr="007579A1">
              <w:rPr>
                <w:color w:val="000000" w:themeColor="text1"/>
                <w:szCs w:val="24"/>
              </w:rPr>
              <w:t>LT587180300047467340</w:t>
            </w:r>
          </w:p>
        </w:tc>
        <w:tc>
          <w:tcPr>
            <w:tcW w:w="4791" w:type="dxa"/>
          </w:tcPr>
          <w:p w14:paraId="4E678E12" w14:textId="611F2B60" w:rsidR="00DD2AC2" w:rsidRPr="007579A1" w:rsidRDefault="008015E0" w:rsidP="00C8636F">
            <w:pPr>
              <w:tabs>
                <w:tab w:val="left" w:pos="720"/>
              </w:tabs>
              <w:spacing w:after="0" w:line="240" w:lineRule="auto"/>
              <w:rPr>
                <w:color w:val="000000" w:themeColor="text1"/>
                <w:szCs w:val="24"/>
              </w:rPr>
            </w:pPr>
            <w:r>
              <w:rPr>
                <w:color w:val="000000" w:themeColor="text1"/>
                <w:szCs w:val="24"/>
                <w:lang w:bidi="lo-LA"/>
              </w:rPr>
              <w:t>Banko sąskaitos nr.</w:t>
            </w:r>
          </w:p>
        </w:tc>
      </w:tr>
      <w:tr w:rsidR="00DD2AC2" w:rsidRPr="007579A1" w14:paraId="477D18D2" w14:textId="77777777" w:rsidTr="00855575">
        <w:trPr>
          <w:trHeight w:val="137"/>
        </w:trPr>
        <w:tc>
          <w:tcPr>
            <w:tcW w:w="5063" w:type="dxa"/>
          </w:tcPr>
          <w:p w14:paraId="3431EEF6" w14:textId="14352E64" w:rsidR="00DD2AC2" w:rsidRPr="007579A1" w:rsidRDefault="00FC662A" w:rsidP="00C8636F">
            <w:pPr>
              <w:tabs>
                <w:tab w:val="left" w:pos="720"/>
              </w:tabs>
              <w:spacing w:after="0" w:line="240" w:lineRule="auto"/>
              <w:rPr>
                <w:color w:val="000000" w:themeColor="text1"/>
                <w:szCs w:val="24"/>
              </w:rPr>
            </w:pPr>
            <w:r w:rsidRPr="007579A1">
              <w:rPr>
                <w:color w:val="000000" w:themeColor="text1"/>
                <w:szCs w:val="24"/>
              </w:rPr>
              <w:t>Laisvės pr. 5, 04215 Vilnius</w:t>
            </w:r>
          </w:p>
        </w:tc>
        <w:tc>
          <w:tcPr>
            <w:tcW w:w="4791" w:type="dxa"/>
          </w:tcPr>
          <w:p w14:paraId="7AA92F00" w14:textId="1C5E9EE8" w:rsidR="00DD2AC2" w:rsidRPr="007579A1" w:rsidRDefault="008015E0" w:rsidP="00C8636F">
            <w:pPr>
              <w:tabs>
                <w:tab w:val="left" w:pos="720"/>
              </w:tabs>
              <w:spacing w:after="0" w:line="240" w:lineRule="auto"/>
              <w:rPr>
                <w:color w:val="000000" w:themeColor="text1"/>
                <w:szCs w:val="24"/>
              </w:rPr>
            </w:pPr>
            <w:r>
              <w:rPr>
                <w:color w:val="000000" w:themeColor="text1"/>
                <w:szCs w:val="24"/>
              </w:rPr>
              <w:t>Adresas</w:t>
            </w:r>
          </w:p>
        </w:tc>
      </w:tr>
      <w:tr w:rsidR="00DD2AC2" w:rsidRPr="007579A1" w14:paraId="0A638E9C" w14:textId="77777777" w:rsidTr="00855575">
        <w:trPr>
          <w:trHeight w:val="137"/>
        </w:trPr>
        <w:tc>
          <w:tcPr>
            <w:tcW w:w="5063" w:type="dxa"/>
          </w:tcPr>
          <w:p w14:paraId="252E1A04" w14:textId="61F6DC1D"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 xml:space="preserve">Tel. </w:t>
            </w:r>
            <w:r w:rsidR="00F002EB">
              <w:rPr>
                <w:color w:val="000000" w:themeColor="text1"/>
                <w:szCs w:val="24"/>
                <w:lang w:val="en-US"/>
              </w:rPr>
              <w:t>+370 615 61 089</w:t>
            </w:r>
          </w:p>
        </w:tc>
        <w:tc>
          <w:tcPr>
            <w:tcW w:w="4791" w:type="dxa"/>
          </w:tcPr>
          <w:p w14:paraId="74A8CA3D" w14:textId="4DEFAD8B" w:rsidR="00DD2AC2" w:rsidRPr="007579A1" w:rsidRDefault="006B287A" w:rsidP="00C8636F">
            <w:pPr>
              <w:tabs>
                <w:tab w:val="left" w:pos="720"/>
              </w:tabs>
              <w:spacing w:after="0" w:line="240" w:lineRule="auto"/>
              <w:rPr>
                <w:color w:val="000000" w:themeColor="text1"/>
                <w:szCs w:val="24"/>
              </w:rPr>
            </w:pPr>
            <w:r w:rsidRPr="007579A1">
              <w:rPr>
                <w:color w:val="000000" w:themeColor="text1"/>
                <w:szCs w:val="24"/>
              </w:rPr>
              <w:t xml:space="preserve">Tel. </w:t>
            </w:r>
          </w:p>
        </w:tc>
      </w:tr>
      <w:tr w:rsidR="00DD2AC2" w:rsidRPr="007579A1" w14:paraId="3ECF639D" w14:textId="77777777" w:rsidTr="00855575">
        <w:tc>
          <w:tcPr>
            <w:tcW w:w="5063" w:type="dxa"/>
          </w:tcPr>
          <w:p w14:paraId="2862A14F" w14:textId="7A5E594F"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 xml:space="preserve">El. p. </w:t>
            </w:r>
            <w:r w:rsidR="00FC662A" w:rsidRPr="007579A1">
              <w:rPr>
                <w:color w:val="000000" w:themeColor="text1"/>
                <w:szCs w:val="24"/>
              </w:rPr>
              <w:t>info@litexpo.lt</w:t>
            </w:r>
          </w:p>
        </w:tc>
        <w:tc>
          <w:tcPr>
            <w:tcW w:w="4791" w:type="dxa"/>
          </w:tcPr>
          <w:p w14:paraId="6AD314BC" w14:textId="3B283D5C" w:rsidR="00DD2AC2" w:rsidRPr="007579A1" w:rsidRDefault="00DD2AC2" w:rsidP="00C8636F">
            <w:pPr>
              <w:tabs>
                <w:tab w:val="left" w:pos="720"/>
              </w:tabs>
              <w:spacing w:after="0" w:line="240" w:lineRule="auto"/>
              <w:rPr>
                <w:color w:val="000000" w:themeColor="text1"/>
                <w:szCs w:val="24"/>
              </w:rPr>
            </w:pPr>
            <w:r w:rsidRPr="007579A1">
              <w:rPr>
                <w:color w:val="000000" w:themeColor="text1"/>
                <w:szCs w:val="24"/>
              </w:rPr>
              <w:t xml:space="preserve">El. p. </w:t>
            </w:r>
          </w:p>
        </w:tc>
      </w:tr>
      <w:tr w:rsidR="00DD2AC2" w:rsidRPr="007579A1" w14:paraId="109EF51E" w14:textId="77777777" w:rsidTr="00855575">
        <w:tc>
          <w:tcPr>
            <w:tcW w:w="5063" w:type="dxa"/>
          </w:tcPr>
          <w:p w14:paraId="352D467E" w14:textId="1D023543" w:rsidR="00DD2AC2" w:rsidRPr="007579A1" w:rsidRDefault="00DD2AC2" w:rsidP="00C8636F">
            <w:pPr>
              <w:tabs>
                <w:tab w:val="left" w:pos="720"/>
              </w:tabs>
              <w:spacing w:after="0" w:line="240" w:lineRule="auto"/>
              <w:rPr>
                <w:color w:val="000000" w:themeColor="text1"/>
                <w:szCs w:val="24"/>
              </w:rPr>
            </w:pPr>
          </w:p>
        </w:tc>
        <w:tc>
          <w:tcPr>
            <w:tcW w:w="4791" w:type="dxa"/>
          </w:tcPr>
          <w:p w14:paraId="24F61C0D" w14:textId="14682F51" w:rsidR="00DD2AC2" w:rsidRPr="007579A1" w:rsidRDefault="00DD2AC2" w:rsidP="00C8636F">
            <w:pPr>
              <w:tabs>
                <w:tab w:val="left" w:pos="720"/>
              </w:tabs>
              <w:spacing w:after="0" w:line="240" w:lineRule="auto"/>
              <w:rPr>
                <w:color w:val="000000" w:themeColor="text1"/>
                <w:szCs w:val="24"/>
              </w:rPr>
            </w:pPr>
          </w:p>
        </w:tc>
      </w:tr>
      <w:bookmarkEnd w:id="6"/>
      <w:tr w:rsidR="004B7BBB" w:rsidRPr="007579A1" w14:paraId="20DDEED5" w14:textId="77777777" w:rsidTr="00E32AA4">
        <w:trPr>
          <w:trHeight w:val="1134"/>
        </w:trPr>
        <w:tc>
          <w:tcPr>
            <w:tcW w:w="5063" w:type="dxa"/>
          </w:tcPr>
          <w:p w14:paraId="48C8372F" w14:textId="77777777" w:rsidR="004B7BBB" w:rsidRPr="007579A1" w:rsidRDefault="004B7BBB" w:rsidP="004B7BBB">
            <w:pPr>
              <w:tabs>
                <w:tab w:val="left" w:pos="720"/>
              </w:tabs>
              <w:spacing w:after="0" w:line="240" w:lineRule="auto"/>
              <w:rPr>
                <w:color w:val="000000" w:themeColor="text1"/>
                <w:szCs w:val="24"/>
              </w:rPr>
            </w:pPr>
          </w:p>
          <w:p w14:paraId="43F9EF33" w14:textId="18A9698E" w:rsidR="004B7BBB" w:rsidRPr="007579A1" w:rsidRDefault="004B7BBB" w:rsidP="004B7BBB">
            <w:pPr>
              <w:tabs>
                <w:tab w:val="left" w:pos="720"/>
              </w:tabs>
              <w:spacing w:after="0" w:line="240" w:lineRule="auto"/>
              <w:rPr>
                <w:color w:val="000000" w:themeColor="text1"/>
                <w:szCs w:val="24"/>
              </w:rPr>
            </w:pPr>
            <w:r>
              <w:rPr>
                <w:color w:val="000000" w:themeColor="text1"/>
                <w:szCs w:val="24"/>
              </w:rPr>
              <w:t>Direktorius (-ė)</w:t>
            </w:r>
          </w:p>
          <w:p w14:paraId="665A4B4C" w14:textId="77777777" w:rsidR="004B7BBB" w:rsidRDefault="004B7BBB" w:rsidP="004B7BBB">
            <w:pPr>
              <w:tabs>
                <w:tab w:val="left" w:pos="720"/>
              </w:tabs>
              <w:spacing w:after="0" w:line="240" w:lineRule="auto"/>
              <w:rPr>
                <w:color w:val="000000" w:themeColor="text1"/>
                <w:szCs w:val="24"/>
              </w:rPr>
            </w:pPr>
            <w:r>
              <w:rPr>
                <w:color w:val="000000" w:themeColor="text1"/>
                <w:szCs w:val="24"/>
              </w:rPr>
              <w:t>Vardas, Pavardė</w:t>
            </w:r>
          </w:p>
          <w:p w14:paraId="31077F4C" w14:textId="77777777" w:rsidR="004B7BBB" w:rsidRDefault="004B7BBB" w:rsidP="004B7BBB">
            <w:pPr>
              <w:tabs>
                <w:tab w:val="left" w:pos="720"/>
              </w:tabs>
              <w:spacing w:after="0" w:line="240" w:lineRule="auto"/>
              <w:rPr>
                <w:color w:val="000000" w:themeColor="text1"/>
                <w:szCs w:val="24"/>
              </w:rPr>
            </w:pPr>
          </w:p>
          <w:p w14:paraId="07AB548A" w14:textId="77777777" w:rsidR="004B7BBB" w:rsidRDefault="004B7BBB" w:rsidP="004B7BBB">
            <w:pPr>
              <w:tabs>
                <w:tab w:val="left" w:pos="720"/>
              </w:tabs>
              <w:spacing w:after="0" w:line="240" w:lineRule="auto"/>
              <w:rPr>
                <w:b/>
                <w:bCs/>
                <w:color w:val="000000" w:themeColor="text1"/>
                <w:szCs w:val="24"/>
              </w:rPr>
            </w:pPr>
            <w:r>
              <w:rPr>
                <w:b/>
                <w:bCs/>
                <w:color w:val="000000" w:themeColor="text1"/>
                <w:szCs w:val="24"/>
              </w:rPr>
              <w:t>________________</w:t>
            </w:r>
          </w:p>
          <w:p w14:paraId="62722D15" w14:textId="52D6E203" w:rsidR="004B7BBB" w:rsidRPr="00E32AA4" w:rsidRDefault="004B7BBB" w:rsidP="004B7BBB">
            <w:pPr>
              <w:tabs>
                <w:tab w:val="left" w:pos="720"/>
              </w:tabs>
              <w:spacing w:after="0" w:line="240" w:lineRule="auto"/>
              <w:rPr>
                <w:i/>
                <w:iCs/>
                <w:color w:val="000000" w:themeColor="text1"/>
                <w:sz w:val="18"/>
                <w:szCs w:val="18"/>
              </w:rPr>
            </w:pPr>
            <w:r>
              <w:rPr>
                <w:i/>
                <w:iCs/>
                <w:color w:val="000000" w:themeColor="text1"/>
                <w:sz w:val="18"/>
                <w:szCs w:val="18"/>
              </w:rPr>
              <w:t xml:space="preserve">             </w:t>
            </w:r>
            <w:r w:rsidRPr="00966BDA">
              <w:rPr>
                <w:i/>
                <w:iCs/>
                <w:color w:val="000000" w:themeColor="text1"/>
                <w:sz w:val="18"/>
                <w:szCs w:val="18"/>
              </w:rPr>
              <w:t>(parašas)</w:t>
            </w:r>
          </w:p>
        </w:tc>
        <w:tc>
          <w:tcPr>
            <w:tcW w:w="4791" w:type="dxa"/>
          </w:tcPr>
          <w:p w14:paraId="51387949" w14:textId="77777777" w:rsidR="004B7BBB" w:rsidRPr="007579A1" w:rsidRDefault="004B7BBB" w:rsidP="004B7BBB">
            <w:pPr>
              <w:tabs>
                <w:tab w:val="left" w:pos="720"/>
              </w:tabs>
              <w:spacing w:after="0" w:line="240" w:lineRule="auto"/>
              <w:rPr>
                <w:color w:val="000000" w:themeColor="text1"/>
                <w:szCs w:val="24"/>
              </w:rPr>
            </w:pPr>
          </w:p>
          <w:p w14:paraId="7E91CC9E" w14:textId="518EDF89" w:rsidR="004B7BBB" w:rsidRPr="007579A1" w:rsidRDefault="004B7BBB" w:rsidP="004B7BBB">
            <w:pPr>
              <w:tabs>
                <w:tab w:val="left" w:pos="720"/>
              </w:tabs>
              <w:spacing w:after="0" w:line="240" w:lineRule="auto"/>
              <w:rPr>
                <w:color w:val="000000" w:themeColor="text1"/>
                <w:szCs w:val="24"/>
              </w:rPr>
            </w:pPr>
            <w:r>
              <w:rPr>
                <w:color w:val="000000" w:themeColor="text1"/>
                <w:szCs w:val="24"/>
              </w:rPr>
              <w:t>Direktorius (-ė)</w:t>
            </w:r>
          </w:p>
          <w:p w14:paraId="34409006" w14:textId="77777777" w:rsidR="004B7BBB" w:rsidRDefault="004B7BBB" w:rsidP="004B7BBB">
            <w:pPr>
              <w:tabs>
                <w:tab w:val="left" w:pos="720"/>
              </w:tabs>
              <w:spacing w:after="0" w:line="240" w:lineRule="auto"/>
              <w:rPr>
                <w:color w:val="000000" w:themeColor="text1"/>
                <w:szCs w:val="24"/>
              </w:rPr>
            </w:pPr>
            <w:r>
              <w:rPr>
                <w:color w:val="000000" w:themeColor="text1"/>
                <w:szCs w:val="24"/>
              </w:rPr>
              <w:t>Vardas, Pavardė</w:t>
            </w:r>
          </w:p>
          <w:p w14:paraId="1CABF053" w14:textId="77777777" w:rsidR="004B7BBB" w:rsidRDefault="004B7BBB" w:rsidP="004B7BBB">
            <w:pPr>
              <w:tabs>
                <w:tab w:val="left" w:pos="720"/>
              </w:tabs>
              <w:spacing w:after="0" w:line="240" w:lineRule="auto"/>
              <w:rPr>
                <w:color w:val="000000" w:themeColor="text1"/>
                <w:szCs w:val="24"/>
              </w:rPr>
            </w:pPr>
          </w:p>
          <w:p w14:paraId="48A18A24" w14:textId="77777777" w:rsidR="004B7BBB" w:rsidRDefault="004B7BBB" w:rsidP="004B7BBB">
            <w:pPr>
              <w:tabs>
                <w:tab w:val="left" w:pos="720"/>
              </w:tabs>
              <w:spacing w:after="0" w:line="240" w:lineRule="auto"/>
              <w:rPr>
                <w:b/>
                <w:bCs/>
                <w:color w:val="000000" w:themeColor="text1"/>
                <w:szCs w:val="24"/>
              </w:rPr>
            </w:pPr>
            <w:r>
              <w:rPr>
                <w:b/>
                <w:bCs/>
                <w:color w:val="000000" w:themeColor="text1"/>
                <w:szCs w:val="24"/>
              </w:rPr>
              <w:t>________________</w:t>
            </w:r>
          </w:p>
          <w:p w14:paraId="3A63C734" w14:textId="783D52C1" w:rsidR="004B7BBB" w:rsidRPr="007579A1" w:rsidRDefault="004B7BBB" w:rsidP="004B7BBB">
            <w:pPr>
              <w:tabs>
                <w:tab w:val="left" w:pos="720"/>
              </w:tabs>
              <w:spacing w:after="0" w:line="240" w:lineRule="auto"/>
              <w:rPr>
                <w:color w:val="000000" w:themeColor="text1"/>
                <w:szCs w:val="24"/>
              </w:rPr>
            </w:pPr>
            <w:r>
              <w:rPr>
                <w:i/>
                <w:iCs/>
                <w:color w:val="000000" w:themeColor="text1"/>
                <w:sz w:val="18"/>
                <w:szCs w:val="18"/>
              </w:rPr>
              <w:t xml:space="preserve">             </w:t>
            </w:r>
            <w:r w:rsidRPr="00966BDA">
              <w:rPr>
                <w:i/>
                <w:iCs/>
                <w:color w:val="000000" w:themeColor="text1"/>
                <w:sz w:val="18"/>
                <w:szCs w:val="18"/>
              </w:rPr>
              <w:t>(parašas)</w:t>
            </w:r>
          </w:p>
        </w:tc>
      </w:tr>
    </w:tbl>
    <w:p w14:paraId="706931C3" w14:textId="77777777" w:rsidR="00FC52B5" w:rsidRDefault="00FC52B5" w:rsidP="00977B97">
      <w:pPr>
        <w:tabs>
          <w:tab w:val="num" w:pos="748"/>
        </w:tabs>
        <w:spacing w:after="0" w:line="240" w:lineRule="auto"/>
        <w:ind w:left="6237"/>
        <w:jc w:val="both"/>
        <w:rPr>
          <w:color w:val="000000" w:themeColor="text1"/>
          <w:szCs w:val="24"/>
        </w:rPr>
      </w:pPr>
    </w:p>
    <w:sectPr w:rsidR="00FC52B5" w:rsidSect="00F65DC1">
      <w:headerReference w:type="default" r:id="rId9"/>
      <w:headerReference w:type="first" r:id="rId10"/>
      <w:pgSz w:w="12240" w:h="15840"/>
      <w:pgMar w:top="1134" w:right="567" w:bottom="567" w:left="1418"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0284A" w14:textId="77777777" w:rsidR="00CC705F" w:rsidRDefault="00CC705F" w:rsidP="00C354D7">
      <w:pPr>
        <w:spacing w:after="0" w:line="240" w:lineRule="auto"/>
      </w:pPr>
      <w:r>
        <w:separator/>
      </w:r>
    </w:p>
  </w:endnote>
  <w:endnote w:type="continuationSeparator" w:id="0">
    <w:p w14:paraId="46DDE494" w14:textId="77777777" w:rsidR="00CC705F" w:rsidRDefault="00CC705F" w:rsidP="00C354D7">
      <w:pPr>
        <w:spacing w:after="0" w:line="240" w:lineRule="auto"/>
      </w:pPr>
      <w:r>
        <w:continuationSeparator/>
      </w:r>
    </w:p>
  </w:endnote>
  <w:endnote w:type="continuationNotice" w:id="1">
    <w:p w14:paraId="38E9F835" w14:textId="77777777" w:rsidR="00CC705F" w:rsidRDefault="00CC70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to Sans Symbols">
    <w:charset w:val="00"/>
    <w:family w:val="auto"/>
    <w:pitch w:val="default"/>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dale Sans UI">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0D422" w14:textId="77777777" w:rsidR="00CC705F" w:rsidRDefault="00CC705F" w:rsidP="00C354D7">
      <w:pPr>
        <w:spacing w:after="0" w:line="240" w:lineRule="auto"/>
      </w:pPr>
      <w:r>
        <w:separator/>
      </w:r>
    </w:p>
  </w:footnote>
  <w:footnote w:type="continuationSeparator" w:id="0">
    <w:p w14:paraId="054ED52F" w14:textId="77777777" w:rsidR="00CC705F" w:rsidRDefault="00CC705F" w:rsidP="00C354D7">
      <w:pPr>
        <w:spacing w:after="0" w:line="240" w:lineRule="auto"/>
      </w:pPr>
      <w:r>
        <w:continuationSeparator/>
      </w:r>
    </w:p>
  </w:footnote>
  <w:footnote w:type="continuationNotice" w:id="1">
    <w:p w14:paraId="2AD01D11" w14:textId="77777777" w:rsidR="00CC705F" w:rsidRDefault="00CC70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90071822"/>
      <w:docPartObj>
        <w:docPartGallery w:val="Page Numbers (Top of Page)"/>
        <w:docPartUnique/>
      </w:docPartObj>
    </w:sdtPr>
    <w:sdtEndPr/>
    <w:sdtContent>
      <w:p w14:paraId="2A5C2ABE" w14:textId="534C7C96" w:rsidR="00854810" w:rsidRPr="00723329" w:rsidRDefault="00854810">
        <w:pPr>
          <w:pStyle w:val="Antrats"/>
          <w:jc w:val="center"/>
          <w:rPr>
            <w:sz w:val="22"/>
            <w:szCs w:val="22"/>
          </w:rPr>
        </w:pPr>
        <w:r w:rsidRPr="00723329">
          <w:rPr>
            <w:sz w:val="22"/>
            <w:szCs w:val="22"/>
          </w:rPr>
          <w:fldChar w:fldCharType="begin"/>
        </w:r>
        <w:r w:rsidRPr="00723329">
          <w:rPr>
            <w:sz w:val="22"/>
            <w:szCs w:val="22"/>
          </w:rPr>
          <w:instrText>PAGE   \* MERGEFORMAT</w:instrText>
        </w:r>
        <w:r w:rsidRPr="00723329">
          <w:rPr>
            <w:sz w:val="22"/>
            <w:szCs w:val="22"/>
          </w:rPr>
          <w:fldChar w:fldCharType="separate"/>
        </w:r>
        <w:r w:rsidRPr="00723329">
          <w:rPr>
            <w:sz w:val="22"/>
            <w:szCs w:val="22"/>
          </w:rPr>
          <w:t>2</w:t>
        </w:r>
        <w:r w:rsidRPr="00723329">
          <w:rPr>
            <w:sz w:val="22"/>
            <w:szCs w:val="22"/>
          </w:rPr>
          <w:fldChar w:fldCharType="end"/>
        </w:r>
      </w:p>
    </w:sdtContent>
  </w:sdt>
  <w:p w14:paraId="7EF16673" w14:textId="77777777" w:rsidR="00FB3EAE" w:rsidRPr="00723329" w:rsidRDefault="00FB3EAE">
    <w:pPr>
      <w:pStyle w:val="Antrat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D2A" w14:textId="2C5608A4" w:rsidR="00977B97" w:rsidRDefault="00977B97" w:rsidP="00977B97">
    <w:pPr>
      <w:pStyle w:val="Antrats"/>
      <w:jc w:val="right"/>
    </w:pPr>
    <w:r w:rsidRPr="00977B97">
      <w:t>Pirkimo sąlygų 6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7A9A"/>
    <w:multiLevelType w:val="hybridMultilevel"/>
    <w:tmpl w:val="5728EEE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4914C00"/>
    <w:multiLevelType w:val="multilevel"/>
    <w:tmpl w:val="BCD4B556"/>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 w15:restartNumberingAfterBreak="0">
    <w:nsid w:val="094C66D3"/>
    <w:multiLevelType w:val="multilevel"/>
    <w:tmpl w:val="EF74C4CA"/>
    <w:lvl w:ilvl="0">
      <w:start w:val="13"/>
      <w:numFmt w:val="decimal"/>
      <w:lvlText w:val="%1."/>
      <w:lvlJc w:val="left"/>
      <w:pPr>
        <w:ind w:left="435" w:hanging="435"/>
      </w:pPr>
      <w:rPr>
        <w:rFonts w:eastAsia="Tahoma" w:hint="default"/>
      </w:rPr>
    </w:lvl>
    <w:lvl w:ilvl="1">
      <w:start w:val="1"/>
      <w:numFmt w:val="decimal"/>
      <w:lvlText w:val="%1.%2."/>
      <w:lvlJc w:val="left"/>
      <w:pPr>
        <w:ind w:left="435" w:hanging="435"/>
      </w:pPr>
      <w:rPr>
        <w:rFonts w:eastAsia="Tahoma" w:hint="default"/>
      </w:rPr>
    </w:lvl>
    <w:lvl w:ilvl="2">
      <w:start w:val="1"/>
      <w:numFmt w:val="decimal"/>
      <w:lvlText w:val="%1.%2.%3."/>
      <w:lvlJc w:val="left"/>
      <w:pPr>
        <w:ind w:left="720" w:hanging="720"/>
      </w:pPr>
      <w:rPr>
        <w:rFonts w:eastAsia="Tahoma" w:hint="default"/>
      </w:rPr>
    </w:lvl>
    <w:lvl w:ilvl="3">
      <w:start w:val="1"/>
      <w:numFmt w:val="decimal"/>
      <w:lvlText w:val="%1.%2.%3.%4."/>
      <w:lvlJc w:val="left"/>
      <w:pPr>
        <w:ind w:left="720" w:hanging="720"/>
      </w:pPr>
      <w:rPr>
        <w:rFonts w:eastAsia="Tahoma" w:hint="default"/>
      </w:rPr>
    </w:lvl>
    <w:lvl w:ilvl="4">
      <w:start w:val="1"/>
      <w:numFmt w:val="decimal"/>
      <w:lvlText w:val="%1.%2.%3.%4.%5."/>
      <w:lvlJc w:val="left"/>
      <w:pPr>
        <w:ind w:left="1080" w:hanging="1080"/>
      </w:pPr>
      <w:rPr>
        <w:rFonts w:eastAsia="Tahoma" w:hint="default"/>
      </w:rPr>
    </w:lvl>
    <w:lvl w:ilvl="5">
      <w:start w:val="1"/>
      <w:numFmt w:val="decimal"/>
      <w:lvlText w:val="%1.%2.%3.%4.%5.%6."/>
      <w:lvlJc w:val="left"/>
      <w:pPr>
        <w:ind w:left="1080" w:hanging="1080"/>
      </w:pPr>
      <w:rPr>
        <w:rFonts w:eastAsia="Tahoma" w:hint="default"/>
      </w:rPr>
    </w:lvl>
    <w:lvl w:ilvl="6">
      <w:start w:val="1"/>
      <w:numFmt w:val="decimal"/>
      <w:lvlText w:val="%1.%2.%3.%4.%5.%6.%7."/>
      <w:lvlJc w:val="left"/>
      <w:pPr>
        <w:ind w:left="1440" w:hanging="1440"/>
      </w:pPr>
      <w:rPr>
        <w:rFonts w:eastAsia="Tahoma" w:hint="default"/>
      </w:rPr>
    </w:lvl>
    <w:lvl w:ilvl="7">
      <w:start w:val="1"/>
      <w:numFmt w:val="decimal"/>
      <w:lvlText w:val="%1.%2.%3.%4.%5.%6.%7.%8."/>
      <w:lvlJc w:val="left"/>
      <w:pPr>
        <w:ind w:left="1440" w:hanging="1440"/>
      </w:pPr>
      <w:rPr>
        <w:rFonts w:eastAsia="Tahoma" w:hint="default"/>
      </w:rPr>
    </w:lvl>
    <w:lvl w:ilvl="8">
      <w:start w:val="1"/>
      <w:numFmt w:val="decimal"/>
      <w:lvlText w:val="%1.%2.%3.%4.%5.%6.%7.%8.%9."/>
      <w:lvlJc w:val="left"/>
      <w:pPr>
        <w:ind w:left="1800" w:hanging="1800"/>
      </w:pPr>
      <w:rPr>
        <w:rFonts w:eastAsia="Tahoma"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15009"/>
    <w:multiLevelType w:val="multilevel"/>
    <w:tmpl w:val="39840E7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C7177A"/>
    <w:multiLevelType w:val="hybridMultilevel"/>
    <w:tmpl w:val="DD882D3C"/>
    <w:lvl w:ilvl="0" w:tplc="D95AD49C">
      <w:start w:val="1"/>
      <w:numFmt w:val="decimal"/>
      <w:lvlText w:val="%1."/>
      <w:lvlJc w:val="left"/>
      <w:pPr>
        <w:ind w:left="786"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7957F2"/>
    <w:multiLevelType w:val="hybridMultilevel"/>
    <w:tmpl w:val="616254CE"/>
    <w:lvl w:ilvl="0" w:tplc="61A6B7C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E665FA3"/>
    <w:multiLevelType w:val="multilevel"/>
    <w:tmpl w:val="7FB490B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54908D2"/>
    <w:multiLevelType w:val="multilevel"/>
    <w:tmpl w:val="3FF055AA"/>
    <w:lvl w:ilvl="0">
      <w:start w:val="1"/>
      <w:numFmt w:val="decimal"/>
      <w:lvlText w:val="%1."/>
      <w:lvlJc w:val="left"/>
      <w:pPr>
        <w:ind w:left="360" w:hanging="360"/>
      </w:pPr>
      <w:rPr>
        <w:rFonts w:hint="default"/>
        <w:b/>
      </w:rPr>
    </w:lvl>
    <w:lvl w:ilvl="1">
      <w:start w:val="1"/>
      <w:numFmt w:val="decimal"/>
      <w:lvlText w:val="%2."/>
      <w:lvlJc w:val="left"/>
      <w:pPr>
        <w:ind w:left="792" w:hanging="432"/>
      </w:pPr>
      <w:rPr>
        <w:rFonts w:ascii="Tahoma" w:eastAsia="SimSun" w:hAnsi="Tahoma" w:cs="Tahoma"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9" w15:restartNumberingAfterBreak="0">
    <w:nsid w:val="2D6715E9"/>
    <w:multiLevelType w:val="multilevel"/>
    <w:tmpl w:val="820EC4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DAB2E22"/>
    <w:multiLevelType w:val="hybridMultilevel"/>
    <w:tmpl w:val="39945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CD11A1"/>
    <w:multiLevelType w:val="multilevel"/>
    <w:tmpl w:val="6C5C6A7E"/>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57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0E176E8"/>
    <w:multiLevelType w:val="multilevel"/>
    <w:tmpl w:val="F1B8A8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2047FA5"/>
    <w:multiLevelType w:val="multilevel"/>
    <w:tmpl w:val="750A9894"/>
    <w:lvl w:ilvl="0">
      <w:start w:val="1"/>
      <w:numFmt w:val="decimal"/>
      <w:lvlText w:val="%1."/>
      <w:lvlJc w:val="left"/>
      <w:pPr>
        <w:tabs>
          <w:tab w:val="num" w:pos="3272"/>
        </w:tabs>
        <w:ind w:left="3272"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9D555B8"/>
    <w:multiLevelType w:val="hybridMultilevel"/>
    <w:tmpl w:val="32381412"/>
    <w:lvl w:ilvl="0" w:tplc="38CEA614">
      <w:start w:val="6"/>
      <w:numFmt w:val="upperRoman"/>
      <w:lvlText w:val="%1."/>
      <w:lvlJc w:val="left"/>
      <w:pPr>
        <w:ind w:left="1710" w:hanging="720"/>
      </w:pPr>
      <w:rPr>
        <w:rFonts w:hint="default"/>
        <w:b/>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3AB26CCA"/>
    <w:multiLevelType w:val="multilevel"/>
    <w:tmpl w:val="AC62A338"/>
    <w:lvl w:ilvl="0">
      <w:start w:val="15"/>
      <w:numFmt w:val="decimal"/>
      <w:lvlText w:val="%1."/>
      <w:lvlJc w:val="left"/>
      <w:pPr>
        <w:ind w:left="444" w:hanging="444"/>
      </w:pPr>
      <w:rPr>
        <w:rFonts w:eastAsia="Calibri" w:hint="default"/>
      </w:rPr>
    </w:lvl>
    <w:lvl w:ilvl="1">
      <w:start w:val="1"/>
      <w:numFmt w:val="decimal"/>
      <w:lvlText w:val="%1.%2."/>
      <w:lvlJc w:val="left"/>
      <w:pPr>
        <w:ind w:left="1011" w:hanging="444"/>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6" w15:restartNumberingAfterBreak="0">
    <w:nsid w:val="3C802D06"/>
    <w:multiLevelType w:val="hybridMultilevel"/>
    <w:tmpl w:val="D6FE69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DE3658"/>
    <w:multiLevelType w:val="multilevel"/>
    <w:tmpl w:val="F438C1E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F055324"/>
    <w:multiLevelType w:val="multilevel"/>
    <w:tmpl w:val="C94024DC"/>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FC95554"/>
    <w:multiLevelType w:val="multilevel"/>
    <w:tmpl w:val="C856244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2C413E5"/>
    <w:multiLevelType w:val="multilevel"/>
    <w:tmpl w:val="C856244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2EA544B"/>
    <w:multiLevelType w:val="multilevel"/>
    <w:tmpl w:val="1248BE62"/>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4702EE8"/>
    <w:multiLevelType w:val="hybridMultilevel"/>
    <w:tmpl w:val="C630B00E"/>
    <w:lvl w:ilvl="0" w:tplc="1AA0E7D8">
      <w:start w:val="10"/>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46323179"/>
    <w:multiLevelType w:val="hybridMultilevel"/>
    <w:tmpl w:val="A9B64C18"/>
    <w:lvl w:ilvl="0" w:tplc="A2B0DF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B26534"/>
    <w:multiLevelType w:val="hybridMultilevel"/>
    <w:tmpl w:val="8D62777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5" w15:restartNumberingAfterBreak="0">
    <w:nsid w:val="4AF01F5C"/>
    <w:multiLevelType w:val="multilevel"/>
    <w:tmpl w:val="6C5C6A7E"/>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57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664D72"/>
    <w:multiLevelType w:val="multilevel"/>
    <w:tmpl w:val="920AF9A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0A92ABB"/>
    <w:multiLevelType w:val="multilevel"/>
    <w:tmpl w:val="134C9E94"/>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0B7EB8"/>
    <w:multiLevelType w:val="multilevel"/>
    <w:tmpl w:val="4ED6E96C"/>
    <w:styleLink w:val="WWNum5"/>
    <w:lvl w:ilvl="0">
      <w:start w:val="7"/>
      <w:numFmt w:val="decimal"/>
      <w:lvlText w:val="%1"/>
      <w:lvlJc w:val="left"/>
      <w:pPr>
        <w:ind w:left="720" w:hanging="360"/>
      </w:pPr>
      <w:rPr>
        <w:b/>
        <w:bCs/>
        <w:sz w:val="20"/>
        <w:szCs w:val="20"/>
      </w:rPr>
    </w:lvl>
    <w:lvl w:ilvl="1">
      <w:start w:val="1"/>
      <w:numFmt w:val="decimal"/>
      <w:lvlText w:val="%1.%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4320" w:hanging="360"/>
      </w:pPr>
      <w:rPr>
        <w:b/>
        <w:bCs/>
        <w:sz w:val="20"/>
        <w:szCs w:val="20"/>
      </w:rPr>
    </w:lvl>
    <w:lvl w:ilvl="6">
      <w:start w:val="1"/>
      <w:numFmt w:val="decimal"/>
      <w:lvlText w:val="%1.%2.%3.%4.%5.%6.%7"/>
      <w:lvlJc w:val="left"/>
      <w:pPr>
        <w:ind w:left="5040" w:hanging="360"/>
      </w:pPr>
      <w:rPr>
        <w:b/>
        <w:bCs/>
        <w:sz w:val="20"/>
        <w:szCs w:val="20"/>
      </w:rPr>
    </w:lvl>
    <w:lvl w:ilvl="7">
      <w:start w:val="1"/>
      <w:numFmt w:val="decimal"/>
      <w:lvlText w:val="%1.%2.%3.%4.%5.%6.%7.%8"/>
      <w:lvlJc w:val="left"/>
      <w:pPr>
        <w:ind w:left="5760" w:hanging="360"/>
      </w:pPr>
      <w:rPr>
        <w:b/>
        <w:bCs/>
        <w:sz w:val="20"/>
        <w:szCs w:val="20"/>
      </w:rPr>
    </w:lvl>
    <w:lvl w:ilvl="8">
      <w:start w:val="1"/>
      <w:numFmt w:val="decimal"/>
      <w:lvlText w:val="%1.%2.%3.%4.%5.%6.%7.%8.%9"/>
      <w:lvlJc w:val="left"/>
      <w:pPr>
        <w:ind w:left="6480" w:hanging="360"/>
      </w:pPr>
      <w:rPr>
        <w:b/>
        <w:bCs/>
        <w:sz w:val="20"/>
        <w:szCs w:val="20"/>
      </w:rPr>
    </w:lvl>
  </w:abstractNum>
  <w:abstractNum w:abstractNumId="29" w15:restartNumberingAfterBreak="0">
    <w:nsid w:val="57C85A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8074564"/>
    <w:multiLevelType w:val="multilevel"/>
    <w:tmpl w:val="AFD8A3B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CD76A0A"/>
    <w:multiLevelType w:val="multilevel"/>
    <w:tmpl w:val="99D04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7F15CBA"/>
    <w:multiLevelType w:val="multilevel"/>
    <w:tmpl w:val="26F4EC2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F8A4002"/>
    <w:multiLevelType w:val="hybridMultilevel"/>
    <w:tmpl w:val="89480F0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5" w15:restartNumberingAfterBreak="0">
    <w:nsid w:val="703B55AE"/>
    <w:multiLevelType w:val="multilevel"/>
    <w:tmpl w:val="90686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1981274"/>
    <w:multiLevelType w:val="multilevel"/>
    <w:tmpl w:val="4318438C"/>
    <w:lvl w:ilvl="0">
      <w:start w:val="1"/>
      <w:numFmt w:val="decimal"/>
      <w:lvlText w:val="RV-%1"/>
      <w:lvlJc w:val="left"/>
      <w:pPr>
        <w:ind w:left="1778" w:hanging="360"/>
      </w:pPr>
      <w:rPr>
        <w:color w:val="000000"/>
      </w:rPr>
    </w:lvl>
    <w:lvl w:ilvl="1">
      <w:start w:val="1"/>
      <w:numFmt w:val="lowerLetter"/>
      <w:lvlText w:val="RV-%2"/>
      <w:lvlJc w:val="left"/>
      <w:pPr>
        <w:ind w:left="720" w:hanging="360"/>
      </w:pPr>
    </w:lvl>
    <w:lvl w:ilvl="2">
      <w:start w:val="1"/>
      <w:numFmt w:val="lowerRoman"/>
      <w:lvlText w:val="RV-%3"/>
      <w:lvlJc w:val="left"/>
      <w:pPr>
        <w:ind w:left="1080" w:hanging="360"/>
      </w:pPr>
    </w:lvl>
    <w:lvl w:ilvl="3">
      <w:start w:val="1"/>
      <w:numFmt w:val="decimal"/>
      <w:lvlText w:val="RV-%4"/>
      <w:lvlJc w:val="left"/>
      <w:pPr>
        <w:ind w:left="1440" w:hanging="360"/>
      </w:pPr>
    </w:lvl>
    <w:lvl w:ilvl="4">
      <w:start w:val="1"/>
      <w:numFmt w:val="lowerLetter"/>
      <w:lvlText w:val="RV-%5"/>
      <w:lvlJc w:val="left"/>
      <w:pPr>
        <w:ind w:left="1800" w:hanging="360"/>
      </w:pPr>
    </w:lvl>
    <w:lvl w:ilvl="5">
      <w:start w:val="1"/>
      <w:numFmt w:val="lowerRoman"/>
      <w:lvlText w:val="RV-%6"/>
      <w:lvlJc w:val="left"/>
      <w:pPr>
        <w:ind w:left="2160" w:hanging="360"/>
      </w:pPr>
    </w:lvl>
    <w:lvl w:ilvl="6">
      <w:start w:val="1"/>
      <w:numFmt w:val="decimal"/>
      <w:lvlText w:val="RV-%7"/>
      <w:lvlJc w:val="left"/>
      <w:pPr>
        <w:ind w:left="2520" w:hanging="360"/>
      </w:pPr>
    </w:lvl>
    <w:lvl w:ilvl="7">
      <w:start w:val="1"/>
      <w:numFmt w:val="lowerLetter"/>
      <w:lvlText w:val="RV-%8"/>
      <w:lvlJc w:val="left"/>
      <w:pPr>
        <w:ind w:left="2880" w:hanging="360"/>
      </w:pPr>
    </w:lvl>
    <w:lvl w:ilvl="8">
      <w:start w:val="1"/>
      <w:numFmt w:val="lowerRoman"/>
      <w:lvlText w:val="RV-%9"/>
      <w:lvlJc w:val="left"/>
      <w:pPr>
        <w:ind w:left="3240" w:hanging="360"/>
      </w:pPr>
    </w:lvl>
  </w:abstractNum>
  <w:abstractNum w:abstractNumId="37" w15:restartNumberingAfterBreak="0">
    <w:nsid w:val="71DE1CEE"/>
    <w:multiLevelType w:val="multilevel"/>
    <w:tmpl w:val="F7F2AA4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7F41BC0"/>
    <w:multiLevelType w:val="multilevel"/>
    <w:tmpl w:val="8F1A695E"/>
    <w:lvl w:ilvl="0">
      <w:start w:val="1"/>
      <w:numFmt w:val="decimal"/>
      <w:lvlText w:val="%1."/>
      <w:lvlJc w:val="left"/>
      <w:pPr>
        <w:ind w:left="720" w:hanging="360"/>
      </w:pPr>
      <w:rPr>
        <w:i w:val="0"/>
      </w:rPr>
    </w:lvl>
    <w:lvl w:ilvl="1">
      <w:start w:val="1"/>
      <w:numFmt w:val="decimal"/>
      <w:isLgl/>
      <w:lvlText w:val="%1.%2."/>
      <w:lvlJc w:val="left"/>
      <w:pPr>
        <w:ind w:left="1434" w:hanging="360"/>
      </w:pPr>
      <w:rPr>
        <w:rFonts w:hint="default"/>
      </w:rPr>
    </w:lvl>
    <w:lvl w:ilvl="2">
      <w:start w:val="1"/>
      <w:numFmt w:val="decimal"/>
      <w:isLgl/>
      <w:lvlText w:val="%1.%2.%3."/>
      <w:lvlJc w:val="left"/>
      <w:pPr>
        <w:ind w:left="2508" w:hanging="720"/>
      </w:pPr>
      <w:rPr>
        <w:rFonts w:hint="default"/>
      </w:rPr>
    </w:lvl>
    <w:lvl w:ilvl="3">
      <w:start w:val="1"/>
      <w:numFmt w:val="decimal"/>
      <w:isLgl/>
      <w:lvlText w:val="%1.%2.%3.%4."/>
      <w:lvlJc w:val="left"/>
      <w:pPr>
        <w:ind w:left="3222" w:hanging="720"/>
      </w:pPr>
      <w:rPr>
        <w:rFonts w:hint="default"/>
      </w:rPr>
    </w:lvl>
    <w:lvl w:ilvl="4">
      <w:start w:val="1"/>
      <w:numFmt w:val="decimal"/>
      <w:isLgl/>
      <w:lvlText w:val="%1.%2.%3.%4.%5."/>
      <w:lvlJc w:val="left"/>
      <w:pPr>
        <w:ind w:left="4296" w:hanging="1080"/>
      </w:pPr>
      <w:rPr>
        <w:rFonts w:hint="default"/>
      </w:rPr>
    </w:lvl>
    <w:lvl w:ilvl="5">
      <w:start w:val="1"/>
      <w:numFmt w:val="decimal"/>
      <w:isLgl/>
      <w:lvlText w:val="%1.%2.%3.%4.%5.%6."/>
      <w:lvlJc w:val="left"/>
      <w:pPr>
        <w:ind w:left="5010" w:hanging="1080"/>
      </w:pPr>
      <w:rPr>
        <w:rFonts w:hint="default"/>
      </w:rPr>
    </w:lvl>
    <w:lvl w:ilvl="6">
      <w:start w:val="1"/>
      <w:numFmt w:val="decimal"/>
      <w:isLgl/>
      <w:lvlText w:val="%1.%2.%3.%4.%5.%6.%7."/>
      <w:lvlJc w:val="left"/>
      <w:pPr>
        <w:ind w:left="6084" w:hanging="1440"/>
      </w:pPr>
      <w:rPr>
        <w:rFonts w:hint="default"/>
      </w:rPr>
    </w:lvl>
    <w:lvl w:ilvl="7">
      <w:start w:val="1"/>
      <w:numFmt w:val="decimal"/>
      <w:isLgl/>
      <w:lvlText w:val="%1.%2.%3.%4.%5.%6.%7.%8."/>
      <w:lvlJc w:val="left"/>
      <w:pPr>
        <w:ind w:left="6798" w:hanging="1440"/>
      </w:pPr>
      <w:rPr>
        <w:rFonts w:hint="default"/>
      </w:rPr>
    </w:lvl>
    <w:lvl w:ilvl="8">
      <w:start w:val="1"/>
      <w:numFmt w:val="decimal"/>
      <w:isLgl/>
      <w:lvlText w:val="%1.%2.%3.%4.%5.%6.%7.%8.%9."/>
      <w:lvlJc w:val="left"/>
      <w:pPr>
        <w:ind w:left="7872" w:hanging="1800"/>
      </w:pPr>
      <w:rPr>
        <w:rFonts w:hint="default"/>
      </w:rPr>
    </w:lvl>
  </w:abstractNum>
  <w:abstractNum w:abstractNumId="39" w15:restartNumberingAfterBreak="0">
    <w:nsid w:val="7BA53575"/>
    <w:multiLevelType w:val="multilevel"/>
    <w:tmpl w:val="E9840178"/>
    <w:lvl w:ilvl="0">
      <w:start w:val="1"/>
      <w:numFmt w:val="decimal"/>
      <w:lvlText w:val="%1."/>
      <w:lvlJc w:val="center"/>
      <w:pPr>
        <w:ind w:left="720" w:hanging="360"/>
      </w:pPr>
      <w:rPr>
        <w:rFonts w:ascii="Tahoma" w:eastAsia="Tahoma" w:hAnsi="Tahoma" w:cs="Tahoma"/>
        <w:b/>
        <w:i w:val="0"/>
        <w:smallCaps w:val="0"/>
        <w:strike w:val="0"/>
        <w:sz w:val="24"/>
        <w:szCs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D0D1EE4"/>
    <w:multiLevelType w:val="hybridMultilevel"/>
    <w:tmpl w:val="A7F278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81656723">
    <w:abstractNumId w:val="28"/>
  </w:num>
  <w:num w:numId="2" w16cid:durableId="1962419845">
    <w:abstractNumId w:val="38"/>
  </w:num>
  <w:num w:numId="3" w16cid:durableId="40715767">
    <w:abstractNumId w:val="23"/>
  </w:num>
  <w:num w:numId="4" w16cid:durableId="411583276">
    <w:abstractNumId w:val="3"/>
  </w:num>
  <w:num w:numId="5" w16cid:durableId="282884843">
    <w:abstractNumId w:val="33"/>
  </w:num>
  <w:num w:numId="6" w16cid:durableId="1940406705">
    <w:abstractNumId w:val="1"/>
  </w:num>
  <w:num w:numId="7" w16cid:durableId="1553074683">
    <w:abstractNumId w:val="21"/>
  </w:num>
  <w:num w:numId="8" w16cid:durableId="2067414958">
    <w:abstractNumId w:val="20"/>
  </w:num>
  <w:num w:numId="9" w16cid:durableId="1328754678">
    <w:abstractNumId w:val="19"/>
  </w:num>
  <w:num w:numId="10" w16cid:durableId="807236600">
    <w:abstractNumId w:val="36"/>
  </w:num>
  <w:num w:numId="11" w16cid:durableId="1412121206">
    <w:abstractNumId w:val="35"/>
  </w:num>
  <w:num w:numId="12" w16cid:durableId="1683969634">
    <w:abstractNumId w:val="12"/>
  </w:num>
  <w:num w:numId="13" w16cid:durableId="944507590">
    <w:abstractNumId w:val="9"/>
  </w:num>
  <w:num w:numId="14" w16cid:durableId="1875969302">
    <w:abstractNumId w:val="39"/>
  </w:num>
  <w:num w:numId="15" w16cid:durableId="1349985516">
    <w:abstractNumId w:val="31"/>
  </w:num>
  <w:num w:numId="16" w16cid:durableId="402148403">
    <w:abstractNumId w:val="32"/>
  </w:num>
  <w:num w:numId="17" w16cid:durableId="100805380">
    <w:abstractNumId w:val="13"/>
  </w:num>
  <w:num w:numId="18" w16cid:durableId="15802123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7691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4643477">
    <w:abstractNumId w:val="11"/>
  </w:num>
  <w:num w:numId="21" w16cid:durableId="1860729051">
    <w:abstractNumId w:val="25"/>
  </w:num>
  <w:num w:numId="22" w16cid:durableId="1214193835">
    <w:abstractNumId w:val="29"/>
  </w:num>
  <w:num w:numId="23" w16cid:durableId="1711681143">
    <w:abstractNumId w:val="40"/>
  </w:num>
  <w:num w:numId="24" w16cid:durableId="975333465">
    <w:abstractNumId w:val="37"/>
  </w:num>
  <w:num w:numId="25" w16cid:durableId="1868371121">
    <w:abstractNumId w:val="26"/>
  </w:num>
  <w:num w:numId="26" w16cid:durableId="1855151446">
    <w:abstractNumId w:val="4"/>
  </w:num>
  <w:num w:numId="27" w16cid:durableId="135414748">
    <w:abstractNumId w:val="17"/>
  </w:num>
  <w:num w:numId="28" w16cid:durableId="139157369">
    <w:abstractNumId w:val="30"/>
  </w:num>
  <w:num w:numId="29" w16cid:durableId="1578711127">
    <w:abstractNumId w:val="7"/>
  </w:num>
  <w:num w:numId="30" w16cid:durableId="743189126">
    <w:abstractNumId w:val="18"/>
  </w:num>
  <w:num w:numId="31" w16cid:durableId="63450322">
    <w:abstractNumId w:val="27"/>
  </w:num>
  <w:num w:numId="32" w16cid:durableId="703529444">
    <w:abstractNumId w:val="2"/>
  </w:num>
  <w:num w:numId="33" w16cid:durableId="959341211">
    <w:abstractNumId w:val="5"/>
  </w:num>
  <w:num w:numId="34" w16cid:durableId="585043765">
    <w:abstractNumId w:val="15"/>
  </w:num>
  <w:num w:numId="35" w16cid:durableId="1064597072">
    <w:abstractNumId w:val="10"/>
  </w:num>
  <w:num w:numId="36" w16cid:durableId="232276571">
    <w:abstractNumId w:val="34"/>
  </w:num>
  <w:num w:numId="37" w16cid:durableId="881400047">
    <w:abstractNumId w:val="24"/>
  </w:num>
  <w:num w:numId="38" w16cid:durableId="162942537">
    <w:abstractNumId w:val="0"/>
  </w:num>
  <w:num w:numId="39" w16cid:durableId="324209091">
    <w:abstractNumId w:val="6"/>
  </w:num>
  <w:num w:numId="40" w16cid:durableId="895161506">
    <w:abstractNumId w:val="16"/>
  </w:num>
  <w:num w:numId="41" w16cid:durableId="648897226">
    <w:abstractNumId w:val="8"/>
  </w:num>
  <w:num w:numId="42" w16cid:durableId="1924142086">
    <w:abstractNumId w:val="14"/>
  </w:num>
  <w:num w:numId="43" w16cid:durableId="962031770">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4D7"/>
    <w:rsid w:val="00000C7F"/>
    <w:rsid w:val="00015087"/>
    <w:rsid w:val="00022460"/>
    <w:rsid w:val="00023225"/>
    <w:rsid w:val="00025DDA"/>
    <w:rsid w:val="00042BCA"/>
    <w:rsid w:val="000447B6"/>
    <w:rsid w:val="00051385"/>
    <w:rsid w:val="00052E24"/>
    <w:rsid w:val="000611BF"/>
    <w:rsid w:val="000620A2"/>
    <w:rsid w:val="0006547A"/>
    <w:rsid w:val="000655D7"/>
    <w:rsid w:val="0007103E"/>
    <w:rsid w:val="00072242"/>
    <w:rsid w:val="00072EF2"/>
    <w:rsid w:val="00081013"/>
    <w:rsid w:val="000830BD"/>
    <w:rsid w:val="000873E2"/>
    <w:rsid w:val="000879BA"/>
    <w:rsid w:val="00091FCC"/>
    <w:rsid w:val="000950FB"/>
    <w:rsid w:val="00097239"/>
    <w:rsid w:val="000A3689"/>
    <w:rsid w:val="000A3834"/>
    <w:rsid w:val="000B0164"/>
    <w:rsid w:val="000B19DD"/>
    <w:rsid w:val="000B25E1"/>
    <w:rsid w:val="000B3AD8"/>
    <w:rsid w:val="000B4F95"/>
    <w:rsid w:val="000B7EFE"/>
    <w:rsid w:val="000C019A"/>
    <w:rsid w:val="000C4335"/>
    <w:rsid w:val="000C56A1"/>
    <w:rsid w:val="000C6D69"/>
    <w:rsid w:val="000D14BC"/>
    <w:rsid w:val="000F1D63"/>
    <w:rsid w:val="000F5240"/>
    <w:rsid w:val="000F6C6B"/>
    <w:rsid w:val="001009D3"/>
    <w:rsid w:val="001026A3"/>
    <w:rsid w:val="00103859"/>
    <w:rsid w:val="001039D2"/>
    <w:rsid w:val="00103C95"/>
    <w:rsid w:val="00105029"/>
    <w:rsid w:val="001070C7"/>
    <w:rsid w:val="00107EAA"/>
    <w:rsid w:val="00112DE6"/>
    <w:rsid w:val="001140B5"/>
    <w:rsid w:val="00114B5A"/>
    <w:rsid w:val="0011778A"/>
    <w:rsid w:val="00117D8B"/>
    <w:rsid w:val="00123593"/>
    <w:rsid w:val="0012516C"/>
    <w:rsid w:val="00125653"/>
    <w:rsid w:val="00125F40"/>
    <w:rsid w:val="00130072"/>
    <w:rsid w:val="001307D3"/>
    <w:rsid w:val="00133781"/>
    <w:rsid w:val="00135B07"/>
    <w:rsid w:val="001361AA"/>
    <w:rsid w:val="001374EB"/>
    <w:rsid w:val="00137540"/>
    <w:rsid w:val="0014179F"/>
    <w:rsid w:val="001479DC"/>
    <w:rsid w:val="00150880"/>
    <w:rsid w:val="001545F9"/>
    <w:rsid w:val="00154F8F"/>
    <w:rsid w:val="00155D94"/>
    <w:rsid w:val="00157ABF"/>
    <w:rsid w:val="00166D02"/>
    <w:rsid w:val="0017077B"/>
    <w:rsid w:val="00173FD3"/>
    <w:rsid w:val="001823E4"/>
    <w:rsid w:val="00184DB4"/>
    <w:rsid w:val="00190CAD"/>
    <w:rsid w:val="00193422"/>
    <w:rsid w:val="00193807"/>
    <w:rsid w:val="00193C8A"/>
    <w:rsid w:val="00195B2C"/>
    <w:rsid w:val="001A7492"/>
    <w:rsid w:val="001B06C0"/>
    <w:rsid w:val="001B785B"/>
    <w:rsid w:val="001C03EE"/>
    <w:rsid w:val="001C05DF"/>
    <w:rsid w:val="001C242E"/>
    <w:rsid w:val="001C3114"/>
    <w:rsid w:val="001C3984"/>
    <w:rsid w:val="001C3AE9"/>
    <w:rsid w:val="001C3E92"/>
    <w:rsid w:val="001C5275"/>
    <w:rsid w:val="001C5B92"/>
    <w:rsid w:val="001C7016"/>
    <w:rsid w:val="001C795E"/>
    <w:rsid w:val="001C7B1B"/>
    <w:rsid w:val="001D0954"/>
    <w:rsid w:val="001D1630"/>
    <w:rsid w:val="001D5D75"/>
    <w:rsid w:val="001D623B"/>
    <w:rsid w:val="001D7FD0"/>
    <w:rsid w:val="001E3EE6"/>
    <w:rsid w:val="001E5F79"/>
    <w:rsid w:val="001E6823"/>
    <w:rsid w:val="001E70E8"/>
    <w:rsid w:val="001F1818"/>
    <w:rsid w:val="001F727B"/>
    <w:rsid w:val="001F7C7D"/>
    <w:rsid w:val="001F7DBA"/>
    <w:rsid w:val="00202C96"/>
    <w:rsid w:val="00204008"/>
    <w:rsid w:val="00204562"/>
    <w:rsid w:val="00204766"/>
    <w:rsid w:val="00204B69"/>
    <w:rsid w:val="00213BAF"/>
    <w:rsid w:val="00213C9C"/>
    <w:rsid w:val="00214077"/>
    <w:rsid w:val="00217EA7"/>
    <w:rsid w:val="00224E3F"/>
    <w:rsid w:val="00226B41"/>
    <w:rsid w:val="00232451"/>
    <w:rsid w:val="00233435"/>
    <w:rsid w:val="00234562"/>
    <w:rsid w:val="00235C78"/>
    <w:rsid w:val="00237BF1"/>
    <w:rsid w:val="00241DFA"/>
    <w:rsid w:val="00252342"/>
    <w:rsid w:val="002538EC"/>
    <w:rsid w:val="00253A6B"/>
    <w:rsid w:val="00257298"/>
    <w:rsid w:val="00257B62"/>
    <w:rsid w:val="0026021D"/>
    <w:rsid w:val="00260421"/>
    <w:rsid w:val="002627E7"/>
    <w:rsid w:val="00262D87"/>
    <w:rsid w:val="002640D0"/>
    <w:rsid w:val="002647FE"/>
    <w:rsid w:val="002648F4"/>
    <w:rsid w:val="0026513A"/>
    <w:rsid w:val="00265923"/>
    <w:rsid w:val="00265E69"/>
    <w:rsid w:val="002757F0"/>
    <w:rsid w:val="00281915"/>
    <w:rsid w:val="00284B85"/>
    <w:rsid w:val="002C2710"/>
    <w:rsid w:val="002C41AC"/>
    <w:rsid w:val="002C5BEA"/>
    <w:rsid w:val="002C6395"/>
    <w:rsid w:val="002C73EB"/>
    <w:rsid w:val="002D5137"/>
    <w:rsid w:val="002D56B8"/>
    <w:rsid w:val="002D6C98"/>
    <w:rsid w:val="002D72D9"/>
    <w:rsid w:val="002D7720"/>
    <w:rsid w:val="002E1616"/>
    <w:rsid w:val="002E489E"/>
    <w:rsid w:val="002E4900"/>
    <w:rsid w:val="002E7B6D"/>
    <w:rsid w:val="002F0293"/>
    <w:rsid w:val="002F05E7"/>
    <w:rsid w:val="002F35B0"/>
    <w:rsid w:val="002F384D"/>
    <w:rsid w:val="002F4070"/>
    <w:rsid w:val="002F4B1D"/>
    <w:rsid w:val="002F7D48"/>
    <w:rsid w:val="003018B7"/>
    <w:rsid w:val="003032D0"/>
    <w:rsid w:val="00304272"/>
    <w:rsid w:val="00305382"/>
    <w:rsid w:val="00311675"/>
    <w:rsid w:val="00313731"/>
    <w:rsid w:val="003174B8"/>
    <w:rsid w:val="00320641"/>
    <w:rsid w:val="00324523"/>
    <w:rsid w:val="00325E31"/>
    <w:rsid w:val="003269CA"/>
    <w:rsid w:val="00335EB3"/>
    <w:rsid w:val="00337266"/>
    <w:rsid w:val="00340BDC"/>
    <w:rsid w:val="00340CF4"/>
    <w:rsid w:val="0034156E"/>
    <w:rsid w:val="00347D53"/>
    <w:rsid w:val="003517C0"/>
    <w:rsid w:val="00352A28"/>
    <w:rsid w:val="00353411"/>
    <w:rsid w:val="00363143"/>
    <w:rsid w:val="00365293"/>
    <w:rsid w:val="00366361"/>
    <w:rsid w:val="00367141"/>
    <w:rsid w:val="003672CF"/>
    <w:rsid w:val="00370ACC"/>
    <w:rsid w:val="00370CFD"/>
    <w:rsid w:val="00372026"/>
    <w:rsid w:val="0037400D"/>
    <w:rsid w:val="00377A66"/>
    <w:rsid w:val="00382665"/>
    <w:rsid w:val="003829F4"/>
    <w:rsid w:val="00386E8E"/>
    <w:rsid w:val="003870C2"/>
    <w:rsid w:val="00391271"/>
    <w:rsid w:val="00392296"/>
    <w:rsid w:val="00393B8A"/>
    <w:rsid w:val="003A4769"/>
    <w:rsid w:val="003A57F0"/>
    <w:rsid w:val="003B0E9A"/>
    <w:rsid w:val="003B1E8E"/>
    <w:rsid w:val="003B2891"/>
    <w:rsid w:val="003B3BBB"/>
    <w:rsid w:val="003B3BD9"/>
    <w:rsid w:val="003B7922"/>
    <w:rsid w:val="003C38D8"/>
    <w:rsid w:val="003C3D19"/>
    <w:rsid w:val="003C572C"/>
    <w:rsid w:val="003C59C3"/>
    <w:rsid w:val="003C71AC"/>
    <w:rsid w:val="003D16BC"/>
    <w:rsid w:val="003D1F13"/>
    <w:rsid w:val="003D51AE"/>
    <w:rsid w:val="003D7E9D"/>
    <w:rsid w:val="003E445D"/>
    <w:rsid w:val="003E52A4"/>
    <w:rsid w:val="003E5CB9"/>
    <w:rsid w:val="003F37E6"/>
    <w:rsid w:val="003F3B12"/>
    <w:rsid w:val="003F413E"/>
    <w:rsid w:val="003F74D9"/>
    <w:rsid w:val="0040061C"/>
    <w:rsid w:val="0040149C"/>
    <w:rsid w:val="00404482"/>
    <w:rsid w:val="00404A74"/>
    <w:rsid w:val="00404D14"/>
    <w:rsid w:val="00406078"/>
    <w:rsid w:val="00407003"/>
    <w:rsid w:val="00410DFB"/>
    <w:rsid w:val="00411DB7"/>
    <w:rsid w:val="00415008"/>
    <w:rsid w:val="004206A2"/>
    <w:rsid w:val="0042172F"/>
    <w:rsid w:val="00422703"/>
    <w:rsid w:val="00430F57"/>
    <w:rsid w:val="004315C3"/>
    <w:rsid w:val="00431E50"/>
    <w:rsid w:val="004341B4"/>
    <w:rsid w:val="004345C4"/>
    <w:rsid w:val="00436B9D"/>
    <w:rsid w:val="004409C3"/>
    <w:rsid w:val="00440DAE"/>
    <w:rsid w:val="004413DC"/>
    <w:rsid w:val="00442481"/>
    <w:rsid w:val="004469F5"/>
    <w:rsid w:val="00450F3F"/>
    <w:rsid w:val="0045413E"/>
    <w:rsid w:val="004577D6"/>
    <w:rsid w:val="00457F2F"/>
    <w:rsid w:val="004604B7"/>
    <w:rsid w:val="004651A3"/>
    <w:rsid w:val="0047339B"/>
    <w:rsid w:val="004734D9"/>
    <w:rsid w:val="00473F25"/>
    <w:rsid w:val="00474658"/>
    <w:rsid w:val="004746A7"/>
    <w:rsid w:val="00475A89"/>
    <w:rsid w:val="0047679A"/>
    <w:rsid w:val="00476901"/>
    <w:rsid w:val="0048387F"/>
    <w:rsid w:val="004852B8"/>
    <w:rsid w:val="00485354"/>
    <w:rsid w:val="00487903"/>
    <w:rsid w:val="00490675"/>
    <w:rsid w:val="00494F0C"/>
    <w:rsid w:val="00497CFC"/>
    <w:rsid w:val="00497D00"/>
    <w:rsid w:val="004A0373"/>
    <w:rsid w:val="004A0F94"/>
    <w:rsid w:val="004A1DE7"/>
    <w:rsid w:val="004A65C8"/>
    <w:rsid w:val="004B1EFE"/>
    <w:rsid w:val="004B7BBB"/>
    <w:rsid w:val="004C07AC"/>
    <w:rsid w:val="004C3AA0"/>
    <w:rsid w:val="004C4429"/>
    <w:rsid w:val="004C45B5"/>
    <w:rsid w:val="004C66DE"/>
    <w:rsid w:val="004C6E1D"/>
    <w:rsid w:val="004D3080"/>
    <w:rsid w:val="004D5E51"/>
    <w:rsid w:val="004E05F3"/>
    <w:rsid w:val="004E324D"/>
    <w:rsid w:val="004E557A"/>
    <w:rsid w:val="004E6B99"/>
    <w:rsid w:val="004E7289"/>
    <w:rsid w:val="004F2D49"/>
    <w:rsid w:val="004F7491"/>
    <w:rsid w:val="004F75F2"/>
    <w:rsid w:val="004F76AF"/>
    <w:rsid w:val="0050432B"/>
    <w:rsid w:val="00515EC3"/>
    <w:rsid w:val="0051674B"/>
    <w:rsid w:val="0052023D"/>
    <w:rsid w:val="00520C0C"/>
    <w:rsid w:val="00530B47"/>
    <w:rsid w:val="00533E67"/>
    <w:rsid w:val="00534E18"/>
    <w:rsid w:val="0054345A"/>
    <w:rsid w:val="00547DAB"/>
    <w:rsid w:val="00552C66"/>
    <w:rsid w:val="00553916"/>
    <w:rsid w:val="00554F4F"/>
    <w:rsid w:val="005560DB"/>
    <w:rsid w:val="00562749"/>
    <w:rsid w:val="00565574"/>
    <w:rsid w:val="0056793E"/>
    <w:rsid w:val="00570C65"/>
    <w:rsid w:val="00573163"/>
    <w:rsid w:val="00577B64"/>
    <w:rsid w:val="005810DE"/>
    <w:rsid w:val="00583F3C"/>
    <w:rsid w:val="00584CBB"/>
    <w:rsid w:val="0058532B"/>
    <w:rsid w:val="005930E8"/>
    <w:rsid w:val="00594020"/>
    <w:rsid w:val="005946AD"/>
    <w:rsid w:val="005965F7"/>
    <w:rsid w:val="00597E25"/>
    <w:rsid w:val="005A408D"/>
    <w:rsid w:val="005A7227"/>
    <w:rsid w:val="005B1FD4"/>
    <w:rsid w:val="005B2EB2"/>
    <w:rsid w:val="005B436B"/>
    <w:rsid w:val="005B43DF"/>
    <w:rsid w:val="005B5FBD"/>
    <w:rsid w:val="005C0817"/>
    <w:rsid w:val="005C0D01"/>
    <w:rsid w:val="005C13ED"/>
    <w:rsid w:val="005C1AFE"/>
    <w:rsid w:val="005C2D71"/>
    <w:rsid w:val="005C5F0D"/>
    <w:rsid w:val="005C7480"/>
    <w:rsid w:val="005D0D5E"/>
    <w:rsid w:val="005D13F3"/>
    <w:rsid w:val="005D563C"/>
    <w:rsid w:val="005D5E43"/>
    <w:rsid w:val="005D7F6B"/>
    <w:rsid w:val="005E191D"/>
    <w:rsid w:val="005E2A1B"/>
    <w:rsid w:val="005E307E"/>
    <w:rsid w:val="005E3F77"/>
    <w:rsid w:val="005E56AC"/>
    <w:rsid w:val="005F0832"/>
    <w:rsid w:val="005F508D"/>
    <w:rsid w:val="005F7AF8"/>
    <w:rsid w:val="00612E7E"/>
    <w:rsid w:val="00621D85"/>
    <w:rsid w:val="0062555C"/>
    <w:rsid w:val="006257F1"/>
    <w:rsid w:val="0062737E"/>
    <w:rsid w:val="006307DA"/>
    <w:rsid w:val="00630E1E"/>
    <w:rsid w:val="0063278B"/>
    <w:rsid w:val="00634BB9"/>
    <w:rsid w:val="006417F6"/>
    <w:rsid w:val="006428B5"/>
    <w:rsid w:val="00643C61"/>
    <w:rsid w:val="00651A47"/>
    <w:rsid w:val="00655E1E"/>
    <w:rsid w:val="00657923"/>
    <w:rsid w:val="00657BB1"/>
    <w:rsid w:val="00660C7D"/>
    <w:rsid w:val="00663C06"/>
    <w:rsid w:val="00670F1B"/>
    <w:rsid w:val="00671732"/>
    <w:rsid w:val="00672396"/>
    <w:rsid w:val="006737BD"/>
    <w:rsid w:val="00675388"/>
    <w:rsid w:val="006763E6"/>
    <w:rsid w:val="00680BB0"/>
    <w:rsid w:val="00683269"/>
    <w:rsid w:val="00693D21"/>
    <w:rsid w:val="006A08A8"/>
    <w:rsid w:val="006A1C6F"/>
    <w:rsid w:val="006A1D7B"/>
    <w:rsid w:val="006A2207"/>
    <w:rsid w:val="006A3BB4"/>
    <w:rsid w:val="006A599C"/>
    <w:rsid w:val="006B233C"/>
    <w:rsid w:val="006B287A"/>
    <w:rsid w:val="006B40D8"/>
    <w:rsid w:val="006C04EA"/>
    <w:rsid w:val="006C3718"/>
    <w:rsid w:val="006C3BED"/>
    <w:rsid w:val="006D1D8E"/>
    <w:rsid w:val="006D4496"/>
    <w:rsid w:val="006D4B18"/>
    <w:rsid w:val="006E1038"/>
    <w:rsid w:val="006E47AA"/>
    <w:rsid w:val="006E671F"/>
    <w:rsid w:val="006E7187"/>
    <w:rsid w:val="006E7AAD"/>
    <w:rsid w:val="006F0975"/>
    <w:rsid w:val="006F0B58"/>
    <w:rsid w:val="006F32AE"/>
    <w:rsid w:val="006F4AD6"/>
    <w:rsid w:val="006F4AE7"/>
    <w:rsid w:val="006F7960"/>
    <w:rsid w:val="007014EB"/>
    <w:rsid w:val="00702402"/>
    <w:rsid w:val="00703639"/>
    <w:rsid w:val="0070696E"/>
    <w:rsid w:val="00711730"/>
    <w:rsid w:val="00713226"/>
    <w:rsid w:val="007136A8"/>
    <w:rsid w:val="00714710"/>
    <w:rsid w:val="00716ADB"/>
    <w:rsid w:val="00716B48"/>
    <w:rsid w:val="00721537"/>
    <w:rsid w:val="00723329"/>
    <w:rsid w:val="007235C2"/>
    <w:rsid w:val="007257FF"/>
    <w:rsid w:val="0072796C"/>
    <w:rsid w:val="0073291F"/>
    <w:rsid w:val="00732EAC"/>
    <w:rsid w:val="00735E9A"/>
    <w:rsid w:val="0073650C"/>
    <w:rsid w:val="00736A95"/>
    <w:rsid w:val="00737CAB"/>
    <w:rsid w:val="007404AD"/>
    <w:rsid w:val="00747E07"/>
    <w:rsid w:val="00751804"/>
    <w:rsid w:val="00751ABD"/>
    <w:rsid w:val="0075405B"/>
    <w:rsid w:val="0075784E"/>
    <w:rsid w:val="007579A1"/>
    <w:rsid w:val="00757E7D"/>
    <w:rsid w:val="007606BF"/>
    <w:rsid w:val="007619BF"/>
    <w:rsid w:val="0076474D"/>
    <w:rsid w:val="007656ED"/>
    <w:rsid w:val="007657F9"/>
    <w:rsid w:val="007766F8"/>
    <w:rsid w:val="007829E4"/>
    <w:rsid w:val="00783915"/>
    <w:rsid w:val="0078666C"/>
    <w:rsid w:val="0078798B"/>
    <w:rsid w:val="00793328"/>
    <w:rsid w:val="0079345B"/>
    <w:rsid w:val="00795B44"/>
    <w:rsid w:val="007964BF"/>
    <w:rsid w:val="007A1EE4"/>
    <w:rsid w:val="007A443B"/>
    <w:rsid w:val="007A7AB1"/>
    <w:rsid w:val="007B37B1"/>
    <w:rsid w:val="007B4A80"/>
    <w:rsid w:val="007B5763"/>
    <w:rsid w:val="007B75CB"/>
    <w:rsid w:val="007B7E87"/>
    <w:rsid w:val="007B7FEF"/>
    <w:rsid w:val="007C04A0"/>
    <w:rsid w:val="007C2E0D"/>
    <w:rsid w:val="007C466D"/>
    <w:rsid w:val="007C49D7"/>
    <w:rsid w:val="007C5164"/>
    <w:rsid w:val="007C5BE4"/>
    <w:rsid w:val="007C6021"/>
    <w:rsid w:val="007D2E15"/>
    <w:rsid w:val="007D62F7"/>
    <w:rsid w:val="007E2F69"/>
    <w:rsid w:val="007E38D1"/>
    <w:rsid w:val="007E3BD4"/>
    <w:rsid w:val="007E5C41"/>
    <w:rsid w:val="007E77C7"/>
    <w:rsid w:val="007F0F22"/>
    <w:rsid w:val="007F4F4C"/>
    <w:rsid w:val="007F71C1"/>
    <w:rsid w:val="007F7A24"/>
    <w:rsid w:val="00800D41"/>
    <w:rsid w:val="00800F23"/>
    <w:rsid w:val="008015E0"/>
    <w:rsid w:val="0080189F"/>
    <w:rsid w:val="008052D9"/>
    <w:rsid w:val="00806560"/>
    <w:rsid w:val="00813BED"/>
    <w:rsid w:val="00815416"/>
    <w:rsid w:val="00815B9C"/>
    <w:rsid w:val="00816D76"/>
    <w:rsid w:val="00821308"/>
    <w:rsid w:val="00833491"/>
    <w:rsid w:val="00833692"/>
    <w:rsid w:val="00835591"/>
    <w:rsid w:val="00835624"/>
    <w:rsid w:val="00836CC9"/>
    <w:rsid w:val="0084047E"/>
    <w:rsid w:val="008417B0"/>
    <w:rsid w:val="00842B47"/>
    <w:rsid w:val="008463D1"/>
    <w:rsid w:val="00847E16"/>
    <w:rsid w:val="00852A9A"/>
    <w:rsid w:val="00852C80"/>
    <w:rsid w:val="00854810"/>
    <w:rsid w:val="008558E8"/>
    <w:rsid w:val="00856C44"/>
    <w:rsid w:val="00857187"/>
    <w:rsid w:val="008571E6"/>
    <w:rsid w:val="0086079A"/>
    <w:rsid w:val="00862849"/>
    <w:rsid w:val="00872088"/>
    <w:rsid w:val="00872E28"/>
    <w:rsid w:val="008745B1"/>
    <w:rsid w:val="00875548"/>
    <w:rsid w:val="008765B4"/>
    <w:rsid w:val="00880110"/>
    <w:rsid w:val="008809F8"/>
    <w:rsid w:val="0088105D"/>
    <w:rsid w:val="00882EB1"/>
    <w:rsid w:val="008830E2"/>
    <w:rsid w:val="0088438D"/>
    <w:rsid w:val="00884CDC"/>
    <w:rsid w:val="008875D3"/>
    <w:rsid w:val="0089187C"/>
    <w:rsid w:val="00894A3C"/>
    <w:rsid w:val="00896CCF"/>
    <w:rsid w:val="0089701F"/>
    <w:rsid w:val="008970A1"/>
    <w:rsid w:val="00897F5A"/>
    <w:rsid w:val="008A6A0D"/>
    <w:rsid w:val="008B25BE"/>
    <w:rsid w:val="008B490E"/>
    <w:rsid w:val="008B6B59"/>
    <w:rsid w:val="008C0959"/>
    <w:rsid w:val="008C0C3C"/>
    <w:rsid w:val="008C39E9"/>
    <w:rsid w:val="008C3A4F"/>
    <w:rsid w:val="008D00F3"/>
    <w:rsid w:val="008D2146"/>
    <w:rsid w:val="008E292B"/>
    <w:rsid w:val="008E4451"/>
    <w:rsid w:val="008E5D73"/>
    <w:rsid w:val="008E6740"/>
    <w:rsid w:val="008E69C6"/>
    <w:rsid w:val="008F4C8A"/>
    <w:rsid w:val="00903C48"/>
    <w:rsid w:val="00903CFB"/>
    <w:rsid w:val="009051FF"/>
    <w:rsid w:val="009065AA"/>
    <w:rsid w:val="00910F15"/>
    <w:rsid w:val="00911BA0"/>
    <w:rsid w:val="00911E72"/>
    <w:rsid w:val="00915AA0"/>
    <w:rsid w:val="00926F55"/>
    <w:rsid w:val="009275ED"/>
    <w:rsid w:val="00927978"/>
    <w:rsid w:val="0093049D"/>
    <w:rsid w:val="0093541B"/>
    <w:rsid w:val="0093670E"/>
    <w:rsid w:val="00937280"/>
    <w:rsid w:val="009413DE"/>
    <w:rsid w:val="00942A91"/>
    <w:rsid w:val="00953A5E"/>
    <w:rsid w:val="00955CB0"/>
    <w:rsid w:val="00956CC0"/>
    <w:rsid w:val="0095758B"/>
    <w:rsid w:val="00957C25"/>
    <w:rsid w:val="009605E3"/>
    <w:rsid w:val="0096220F"/>
    <w:rsid w:val="00964522"/>
    <w:rsid w:val="00971333"/>
    <w:rsid w:val="0097147D"/>
    <w:rsid w:val="009732BA"/>
    <w:rsid w:val="009732EC"/>
    <w:rsid w:val="00975623"/>
    <w:rsid w:val="00977B97"/>
    <w:rsid w:val="00981669"/>
    <w:rsid w:val="009817AB"/>
    <w:rsid w:val="0098502E"/>
    <w:rsid w:val="00986A0D"/>
    <w:rsid w:val="00987A27"/>
    <w:rsid w:val="0099305A"/>
    <w:rsid w:val="0099313F"/>
    <w:rsid w:val="00993429"/>
    <w:rsid w:val="00994FD6"/>
    <w:rsid w:val="009A18EB"/>
    <w:rsid w:val="009A1A0D"/>
    <w:rsid w:val="009A2EDA"/>
    <w:rsid w:val="009A45CA"/>
    <w:rsid w:val="009A4C89"/>
    <w:rsid w:val="009A67FE"/>
    <w:rsid w:val="009B0032"/>
    <w:rsid w:val="009B3E78"/>
    <w:rsid w:val="009B585C"/>
    <w:rsid w:val="009B5D6C"/>
    <w:rsid w:val="009B7CC7"/>
    <w:rsid w:val="009C1CE1"/>
    <w:rsid w:val="009C4920"/>
    <w:rsid w:val="009C54F0"/>
    <w:rsid w:val="009C6285"/>
    <w:rsid w:val="009D0571"/>
    <w:rsid w:val="009D24D0"/>
    <w:rsid w:val="009D2820"/>
    <w:rsid w:val="009E1471"/>
    <w:rsid w:val="009E2AF9"/>
    <w:rsid w:val="009E428A"/>
    <w:rsid w:val="009E455A"/>
    <w:rsid w:val="009E4BD9"/>
    <w:rsid w:val="009E4FEA"/>
    <w:rsid w:val="009E7E63"/>
    <w:rsid w:val="009E7F74"/>
    <w:rsid w:val="009F097F"/>
    <w:rsid w:val="009F4C00"/>
    <w:rsid w:val="00A02711"/>
    <w:rsid w:val="00A05663"/>
    <w:rsid w:val="00A12708"/>
    <w:rsid w:val="00A14773"/>
    <w:rsid w:val="00A2034F"/>
    <w:rsid w:val="00A20C93"/>
    <w:rsid w:val="00A211F0"/>
    <w:rsid w:val="00A2414E"/>
    <w:rsid w:val="00A25321"/>
    <w:rsid w:val="00A26D5B"/>
    <w:rsid w:val="00A336FB"/>
    <w:rsid w:val="00A33795"/>
    <w:rsid w:val="00A35536"/>
    <w:rsid w:val="00A3705D"/>
    <w:rsid w:val="00A37173"/>
    <w:rsid w:val="00A377DB"/>
    <w:rsid w:val="00A412F3"/>
    <w:rsid w:val="00A420B0"/>
    <w:rsid w:val="00A44F28"/>
    <w:rsid w:val="00A45E35"/>
    <w:rsid w:val="00A4748B"/>
    <w:rsid w:val="00A47BF5"/>
    <w:rsid w:val="00A5125F"/>
    <w:rsid w:val="00A534BF"/>
    <w:rsid w:val="00A536C1"/>
    <w:rsid w:val="00A548F6"/>
    <w:rsid w:val="00A549D8"/>
    <w:rsid w:val="00A55D37"/>
    <w:rsid w:val="00A56440"/>
    <w:rsid w:val="00A6092C"/>
    <w:rsid w:val="00A634D0"/>
    <w:rsid w:val="00A647E3"/>
    <w:rsid w:val="00A66048"/>
    <w:rsid w:val="00A672FE"/>
    <w:rsid w:val="00A716AE"/>
    <w:rsid w:val="00A72D58"/>
    <w:rsid w:val="00A743D9"/>
    <w:rsid w:val="00A74A53"/>
    <w:rsid w:val="00A7521E"/>
    <w:rsid w:val="00A760D1"/>
    <w:rsid w:val="00A77312"/>
    <w:rsid w:val="00A77994"/>
    <w:rsid w:val="00A83149"/>
    <w:rsid w:val="00A854A4"/>
    <w:rsid w:val="00A85525"/>
    <w:rsid w:val="00A874F9"/>
    <w:rsid w:val="00A87A68"/>
    <w:rsid w:val="00AA05E3"/>
    <w:rsid w:val="00AA0FF6"/>
    <w:rsid w:val="00AA119A"/>
    <w:rsid w:val="00AA4610"/>
    <w:rsid w:val="00AA5092"/>
    <w:rsid w:val="00AB18FF"/>
    <w:rsid w:val="00AB4F26"/>
    <w:rsid w:val="00AB534E"/>
    <w:rsid w:val="00AC0B99"/>
    <w:rsid w:val="00AC447E"/>
    <w:rsid w:val="00AC45AD"/>
    <w:rsid w:val="00AD4A82"/>
    <w:rsid w:val="00AD5FDB"/>
    <w:rsid w:val="00AD683E"/>
    <w:rsid w:val="00AD703B"/>
    <w:rsid w:val="00AD729D"/>
    <w:rsid w:val="00AE30D0"/>
    <w:rsid w:val="00AE41E0"/>
    <w:rsid w:val="00AF024F"/>
    <w:rsid w:val="00AF1F98"/>
    <w:rsid w:val="00AF26E7"/>
    <w:rsid w:val="00AF5208"/>
    <w:rsid w:val="00AF6245"/>
    <w:rsid w:val="00AF6FF0"/>
    <w:rsid w:val="00B00017"/>
    <w:rsid w:val="00B03CBF"/>
    <w:rsid w:val="00B053A0"/>
    <w:rsid w:val="00B05474"/>
    <w:rsid w:val="00B055F3"/>
    <w:rsid w:val="00B10274"/>
    <w:rsid w:val="00B111DE"/>
    <w:rsid w:val="00B11796"/>
    <w:rsid w:val="00B1278D"/>
    <w:rsid w:val="00B17E9A"/>
    <w:rsid w:val="00B209EB"/>
    <w:rsid w:val="00B21E08"/>
    <w:rsid w:val="00B2447E"/>
    <w:rsid w:val="00B249A7"/>
    <w:rsid w:val="00B25FE3"/>
    <w:rsid w:val="00B34E5F"/>
    <w:rsid w:val="00B35A3A"/>
    <w:rsid w:val="00B37A2D"/>
    <w:rsid w:val="00B430CE"/>
    <w:rsid w:val="00B45244"/>
    <w:rsid w:val="00B47EDA"/>
    <w:rsid w:val="00B51446"/>
    <w:rsid w:val="00B51487"/>
    <w:rsid w:val="00B5568D"/>
    <w:rsid w:val="00B55D5E"/>
    <w:rsid w:val="00B55F3C"/>
    <w:rsid w:val="00B62A4D"/>
    <w:rsid w:val="00B72B81"/>
    <w:rsid w:val="00B73E40"/>
    <w:rsid w:val="00B75787"/>
    <w:rsid w:val="00B85BDA"/>
    <w:rsid w:val="00B86960"/>
    <w:rsid w:val="00B87501"/>
    <w:rsid w:val="00B903CF"/>
    <w:rsid w:val="00B91F94"/>
    <w:rsid w:val="00BA15A9"/>
    <w:rsid w:val="00BA1F50"/>
    <w:rsid w:val="00BA342A"/>
    <w:rsid w:val="00BA4EE4"/>
    <w:rsid w:val="00BA711C"/>
    <w:rsid w:val="00BB2771"/>
    <w:rsid w:val="00BB4D83"/>
    <w:rsid w:val="00BB5F22"/>
    <w:rsid w:val="00BC4167"/>
    <w:rsid w:val="00BC61E5"/>
    <w:rsid w:val="00BC737C"/>
    <w:rsid w:val="00BC7FDC"/>
    <w:rsid w:val="00BD6A57"/>
    <w:rsid w:val="00BE0CE5"/>
    <w:rsid w:val="00BE2420"/>
    <w:rsid w:val="00BE5BD0"/>
    <w:rsid w:val="00BF00D0"/>
    <w:rsid w:val="00BF104D"/>
    <w:rsid w:val="00BF2F6D"/>
    <w:rsid w:val="00BF4F48"/>
    <w:rsid w:val="00C0197F"/>
    <w:rsid w:val="00C045FE"/>
    <w:rsid w:val="00C05883"/>
    <w:rsid w:val="00C11104"/>
    <w:rsid w:val="00C14515"/>
    <w:rsid w:val="00C158A8"/>
    <w:rsid w:val="00C227B5"/>
    <w:rsid w:val="00C22EE9"/>
    <w:rsid w:val="00C254F2"/>
    <w:rsid w:val="00C26596"/>
    <w:rsid w:val="00C33B98"/>
    <w:rsid w:val="00C3439B"/>
    <w:rsid w:val="00C351B7"/>
    <w:rsid w:val="00C354D7"/>
    <w:rsid w:val="00C36890"/>
    <w:rsid w:val="00C37C01"/>
    <w:rsid w:val="00C41F06"/>
    <w:rsid w:val="00C42204"/>
    <w:rsid w:val="00C42F05"/>
    <w:rsid w:val="00C43162"/>
    <w:rsid w:val="00C446BA"/>
    <w:rsid w:val="00C46301"/>
    <w:rsid w:val="00C46682"/>
    <w:rsid w:val="00C47E55"/>
    <w:rsid w:val="00C50BD6"/>
    <w:rsid w:val="00C52FD8"/>
    <w:rsid w:val="00C55E65"/>
    <w:rsid w:val="00C5740E"/>
    <w:rsid w:val="00C620BC"/>
    <w:rsid w:val="00C621EA"/>
    <w:rsid w:val="00C625D1"/>
    <w:rsid w:val="00C72588"/>
    <w:rsid w:val="00C73F57"/>
    <w:rsid w:val="00C74164"/>
    <w:rsid w:val="00C77447"/>
    <w:rsid w:val="00C7772F"/>
    <w:rsid w:val="00C779DA"/>
    <w:rsid w:val="00C8589C"/>
    <w:rsid w:val="00C8636F"/>
    <w:rsid w:val="00C869AA"/>
    <w:rsid w:val="00C8733D"/>
    <w:rsid w:val="00C87968"/>
    <w:rsid w:val="00C912F0"/>
    <w:rsid w:val="00C91917"/>
    <w:rsid w:val="00C94B09"/>
    <w:rsid w:val="00CA3209"/>
    <w:rsid w:val="00CB0080"/>
    <w:rsid w:val="00CB07A5"/>
    <w:rsid w:val="00CB12BE"/>
    <w:rsid w:val="00CC0A6D"/>
    <w:rsid w:val="00CC195D"/>
    <w:rsid w:val="00CC3500"/>
    <w:rsid w:val="00CC48E1"/>
    <w:rsid w:val="00CC4CC2"/>
    <w:rsid w:val="00CC5A0A"/>
    <w:rsid w:val="00CC705F"/>
    <w:rsid w:val="00CD230B"/>
    <w:rsid w:val="00CD248E"/>
    <w:rsid w:val="00CD3D67"/>
    <w:rsid w:val="00CD6C67"/>
    <w:rsid w:val="00CE5BB3"/>
    <w:rsid w:val="00CE6E5B"/>
    <w:rsid w:val="00CF0BFD"/>
    <w:rsid w:val="00D11AF1"/>
    <w:rsid w:val="00D12995"/>
    <w:rsid w:val="00D13CE2"/>
    <w:rsid w:val="00D13DAB"/>
    <w:rsid w:val="00D15CAC"/>
    <w:rsid w:val="00D167F0"/>
    <w:rsid w:val="00D206DE"/>
    <w:rsid w:val="00D21E08"/>
    <w:rsid w:val="00D24B56"/>
    <w:rsid w:val="00D2526F"/>
    <w:rsid w:val="00D25E52"/>
    <w:rsid w:val="00D302A4"/>
    <w:rsid w:val="00D30F88"/>
    <w:rsid w:val="00D31FE2"/>
    <w:rsid w:val="00D33034"/>
    <w:rsid w:val="00D34E32"/>
    <w:rsid w:val="00D35172"/>
    <w:rsid w:val="00D430E9"/>
    <w:rsid w:val="00D454A2"/>
    <w:rsid w:val="00D457B1"/>
    <w:rsid w:val="00D45E2E"/>
    <w:rsid w:val="00D46674"/>
    <w:rsid w:val="00D47597"/>
    <w:rsid w:val="00D5150D"/>
    <w:rsid w:val="00D557B0"/>
    <w:rsid w:val="00D56B4E"/>
    <w:rsid w:val="00D615F9"/>
    <w:rsid w:val="00D61FB8"/>
    <w:rsid w:val="00D63169"/>
    <w:rsid w:val="00D65943"/>
    <w:rsid w:val="00D65B6E"/>
    <w:rsid w:val="00D660CC"/>
    <w:rsid w:val="00D705D6"/>
    <w:rsid w:val="00D72735"/>
    <w:rsid w:val="00D73C16"/>
    <w:rsid w:val="00D74B7D"/>
    <w:rsid w:val="00D74CC5"/>
    <w:rsid w:val="00D770B9"/>
    <w:rsid w:val="00D8018B"/>
    <w:rsid w:val="00D838DA"/>
    <w:rsid w:val="00D87782"/>
    <w:rsid w:val="00D87D9A"/>
    <w:rsid w:val="00D9313A"/>
    <w:rsid w:val="00D95346"/>
    <w:rsid w:val="00D95568"/>
    <w:rsid w:val="00D9577F"/>
    <w:rsid w:val="00D96C8B"/>
    <w:rsid w:val="00D97FCB"/>
    <w:rsid w:val="00DA142D"/>
    <w:rsid w:val="00DA18DE"/>
    <w:rsid w:val="00DA2767"/>
    <w:rsid w:val="00DB06C2"/>
    <w:rsid w:val="00DB37F4"/>
    <w:rsid w:val="00DB4F46"/>
    <w:rsid w:val="00DB6EA2"/>
    <w:rsid w:val="00DB6FB8"/>
    <w:rsid w:val="00DB7608"/>
    <w:rsid w:val="00DC0F4D"/>
    <w:rsid w:val="00DC3018"/>
    <w:rsid w:val="00DC3A03"/>
    <w:rsid w:val="00DC4089"/>
    <w:rsid w:val="00DC44D3"/>
    <w:rsid w:val="00DC4923"/>
    <w:rsid w:val="00DC4B35"/>
    <w:rsid w:val="00DC4F13"/>
    <w:rsid w:val="00DC51B3"/>
    <w:rsid w:val="00DC67D1"/>
    <w:rsid w:val="00DD0977"/>
    <w:rsid w:val="00DD0EA7"/>
    <w:rsid w:val="00DD15B8"/>
    <w:rsid w:val="00DD2AC2"/>
    <w:rsid w:val="00DD573E"/>
    <w:rsid w:val="00DD7043"/>
    <w:rsid w:val="00DE29C2"/>
    <w:rsid w:val="00DE79AC"/>
    <w:rsid w:val="00DE7E2A"/>
    <w:rsid w:val="00DF5B62"/>
    <w:rsid w:val="00DF5D00"/>
    <w:rsid w:val="00E000E0"/>
    <w:rsid w:val="00E00204"/>
    <w:rsid w:val="00E02234"/>
    <w:rsid w:val="00E04231"/>
    <w:rsid w:val="00E05623"/>
    <w:rsid w:val="00E05798"/>
    <w:rsid w:val="00E057C8"/>
    <w:rsid w:val="00E06698"/>
    <w:rsid w:val="00E06C8C"/>
    <w:rsid w:val="00E06E67"/>
    <w:rsid w:val="00E070AA"/>
    <w:rsid w:val="00E07574"/>
    <w:rsid w:val="00E10913"/>
    <w:rsid w:val="00E110B0"/>
    <w:rsid w:val="00E13CF7"/>
    <w:rsid w:val="00E16165"/>
    <w:rsid w:val="00E17E92"/>
    <w:rsid w:val="00E17FBC"/>
    <w:rsid w:val="00E21637"/>
    <w:rsid w:val="00E26562"/>
    <w:rsid w:val="00E274AD"/>
    <w:rsid w:val="00E32AA4"/>
    <w:rsid w:val="00E34927"/>
    <w:rsid w:val="00E34D24"/>
    <w:rsid w:val="00E36390"/>
    <w:rsid w:val="00E36B6E"/>
    <w:rsid w:val="00E43655"/>
    <w:rsid w:val="00E457C4"/>
    <w:rsid w:val="00E53F83"/>
    <w:rsid w:val="00E54911"/>
    <w:rsid w:val="00E5508A"/>
    <w:rsid w:val="00E55C16"/>
    <w:rsid w:val="00E60095"/>
    <w:rsid w:val="00E60C84"/>
    <w:rsid w:val="00E62F53"/>
    <w:rsid w:val="00E65400"/>
    <w:rsid w:val="00E655D6"/>
    <w:rsid w:val="00E6636C"/>
    <w:rsid w:val="00E6796B"/>
    <w:rsid w:val="00E722C0"/>
    <w:rsid w:val="00E7250B"/>
    <w:rsid w:val="00E779A1"/>
    <w:rsid w:val="00E8147E"/>
    <w:rsid w:val="00E8524B"/>
    <w:rsid w:val="00E871A8"/>
    <w:rsid w:val="00E90148"/>
    <w:rsid w:val="00E90A4E"/>
    <w:rsid w:val="00E9169C"/>
    <w:rsid w:val="00E94141"/>
    <w:rsid w:val="00E9417B"/>
    <w:rsid w:val="00E94AC6"/>
    <w:rsid w:val="00E97B15"/>
    <w:rsid w:val="00EA30A2"/>
    <w:rsid w:val="00EA48B7"/>
    <w:rsid w:val="00EA615E"/>
    <w:rsid w:val="00EA7EA4"/>
    <w:rsid w:val="00EB0EF0"/>
    <w:rsid w:val="00EB1DD8"/>
    <w:rsid w:val="00EB3B79"/>
    <w:rsid w:val="00EB57C1"/>
    <w:rsid w:val="00EB71D3"/>
    <w:rsid w:val="00EB7815"/>
    <w:rsid w:val="00EB78D5"/>
    <w:rsid w:val="00EC17A4"/>
    <w:rsid w:val="00ED2C26"/>
    <w:rsid w:val="00ED4D1E"/>
    <w:rsid w:val="00ED5DCF"/>
    <w:rsid w:val="00ED6646"/>
    <w:rsid w:val="00ED6B78"/>
    <w:rsid w:val="00ED7774"/>
    <w:rsid w:val="00EE02CA"/>
    <w:rsid w:val="00EE03B2"/>
    <w:rsid w:val="00EE646E"/>
    <w:rsid w:val="00EE7761"/>
    <w:rsid w:val="00EF2D67"/>
    <w:rsid w:val="00EF2DB4"/>
    <w:rsid w:val="00EF55AC"/>
    <w:rsid w:val="00EF7B3C"/>
    <w:rsid w:val="00F002EB"/>
    <w:rsid w:val="00F01F3E"/>
    <w:rsid w:val="00F0351F"/>
    <w:rsid w:val="00F0550B"/>
    <w:rsid w:val="00F06B5E"/>
    <w:rsid w:val="00F110B0"/>
    <w:rsid w:val="00F14490"/>
    <w:rsid w:val="00F16855"/>
    <w:rsid w:val="00F169C4"/>
    <w:rsid w:val="00F16A9D"/>
    <w:rsid w:val="00F21361"/>
    <w:rsid w:val="00F23CB6"/>
    <w:rsid w:val="00F24FE6"/>
    <w:rsid w:val="00F25AF2"/>
    <w:rsid w:val="00F2735E"/>
    <w:rsid w:val="00F3008B"/>
    <w:rsid w:val="00F31009"/>
    <w:rsid w:val="00F32318"/>
    <w:rsid w:val="00F40D28"/>
    <w:rsid w:val="00F43591"/>
    <w:rsid w:val="00F458CD"/>
    <w:rsid w:val="00F45A3F"/>
    <w:rsid w:val="00F50A26"/>
    <w:rsid w:val="00F50B2D"/>
    <w:rsid w:val="00F52282"/>
    <w:rsid w:val="00F53723"/>
    <w:rsid w:val="00F54274"/>
    <w:rsid w:val="00F54CFF"/>
    <w:rsid w:val="00F56B72"/>
    <w:rsid w:val="00F60D13"/>
    <w:rsid w:val="00F646D6"/>
    <w:rsid w:val="00F65333"/>
    <w:rsid w:val="00F65DC1"/>
    <w:rsid w:val="00F663E0"/>
    <w:rsid w:val="00F67881"/>
    <w:rsid w:val="00F67BD3"/>
    <w:rsid w:val="00F7496B"/>
    <w:rsid w:val="00F74A35"/>
    <w:rsid w:val="00F751C1"/>
    <w:rsid w:val="00F8143B"/>
    <w:rsid w:val="00F82534"/>
    <w:rsid w:val="00F83474"/>
    <w:rsid w:val="00F8742A"/>
    <w:rsid w:val="00F90CE9"/>
    <w:rsid w:val="00F9257C"/>
    <w:rsid w:val="00F927B3"/>
    <w:rsid w:val="00F933EF"/>
    <w:rsid w:val="00F94164"/>
    <w:rsid w:val="00FA0C25"/>
    <w:rsid w:val="00FA177D"/>
    <w:rsid w:val="00FA2AB4"/>
    <w:rsid w:val="00FA6048"/>
    <w:rsid w:val="00FA6F80"/>
    <w:rsid w:val="00FA7DCC"/>
    <w:rsid w:val="00FB0789"/>
    <w:rsid w:val="00FB3EAE"/>
    <w:rsid w:val="00FB7C69"/>
    <w:rsid w:val="00FC148D"/>
    <w:rsid w:val="00FC1E62"/>
    <w:rsid w:val="00FC52B5"/>
    <w:rsid w:val="00FC5428"/>
    <w:rsid w:val="00FC662A"/>
    <w:rsid w:val="00FD3617"/>
    <w:rsid w:val="00FD6076"/>
    <w:rsid w:val="00FD65AC"/>
    <w:rsid w:val="00FD66DF"/>
    <w:rsid w:val="00FD71B8"/>
    <w:rsid w:val="00FD7BDC"/>
    <w:rsid w:val="00FE1F4A"/>
    <w:rsid w:val="00FE2C8F"/>
    <w:rsid w:val="00FE65A3"/>
    <w:rsid w:val="00FF0EB4"/>
    <w:rsid w:val="00FF4FA3"/>
    <w:rsid w:val="00FF500F"/>
    <w:rsid w:val="00FF5BEA"/>
    <w:rsid w:val="00FF6873"/>
    <w:rsid w:val="00FF697B"/>
    <w:rsid w:val="00FF6EBF"/>
    <w:rsid w:val="00FF7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F9035"/>
  <w15:chartTrackingRefBased/>
  <w15:docId w15:val="{70DBB723-277D-4BC4-9AD3-05905A6C7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7BD3"/>
    <w:pPr>
      <w:spacing w:after="200" w:line="276" w:lineRule="auto"/>
    </w:pPr>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4227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C354D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qFormat/>
    <w:rsid w:val="00C354D7"/>
    <w:pPr>
      <w:keepNext/>
      <w:spacing w:after="0" w:line="240" w:lineRule="auto"/>
      <w:jc w:val="center"/>
      <w:outlineLvl w:val="2"/>
    </w:pPr>
    <w:rPr>
      <w:rFonts w:eastAsia="Times New Roman"/>
      <w:b/>
      <w:szCs w:val="20"/>
    </w:rPr>
  </w:style>
  <w:style w:type="paragraph" w:styleId="Antrat4">
    <w:name w:val="heading 4"/>
    <w:basedOn w:val="prastasis"/>
    <w:next w:val="prastasis"/>
    <w:link w:val="Antrat4Diagrama"/>
    <w:uiPriority w:val="9"/>
    <w:semiHidden/>
    <w:unhideWhenUsed/>
    <w:qFormat/>
    <w:rsid w:val="00DD2AC2"/>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DD2AC2"/>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DD2AC2"/>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DD2AC2"/>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DD2AC2"/>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DD2AC2"/>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54D7"/>
    <w:rPr>
      <w:rFonts w:asciiTheme="majorHAnsi" w:eastAsiaTheme="majorEastAsia" w:hAnsiTheme="majorHAnsi" w:cstheme="majorBidi"/>
      <w:color w:val="2F5496" w:themeColor="accent1" w:themeShade="BF"/>
      <w:sz w:val="26"/>
      <w:szCs w:val="26"/>
      <w:lang w:val="lt-LT"/>
    </w:rPr>
  </w:style>
  <w:style w:type="character" w:customStyle="1" w:styleId="Antrat3Diagrama">
    <w:name w:val="Antraštė 3 Diagrama"/>
    <w:basedOn w:val="Numatytasispastraiposriftas"/>
    <w:link w:val="Antrat3"/>
    <w:uiPriority w:val="9"/>
    <w:rsid w:val="00C354D7"/>
    <w:rPr>
      <w:rFonts w:ascii="Times New Roman" w:eastAsia="Times New Roman" w:hAnsi="Times New Roman" w:cs="Times New Roman"/>
      <w:b/>
      <w:sz w:val="24"/>
      <w:szCs w:val="20"/>
      <w:lang w:val="lt-LT"/>
    </w:rPr>
  </w:style>
  <w:style w:type="character" w:styleId="Hipersaitas">
    <w:name w:val="Hyperlink"/>
    <w:aliases w:val="Alna"/>
    <w:uiPriority w:val="99"/>
    <w:qFormat/>
    <w:rsid w:val="00C354D7"/>
    <w:rPr>
      <w:color w:val="0000FF"/>
      <w:u w:val="single"/>
    </w:rPr>
  </w:style>
  <w:style w:type="character" w:customStyle="1" w:styleId="KomentarotekstasDiagrama">
    <w:name w:val="Komentaro tekstas Diagrama"/>
    <w:link w:val="Komentarotekstas"/>
    <w:uiPriority w:val="99"/>
    <w:rsid w:val="00C354D7"/>
    <w:rPr>
      <w:rFonts w:eastAsia="Calibri"/>
    </w:rPr>
  </w:style>
  <w:style w:type="paragraph" w:styleId="Komentarotekstas">
    <w:name w:val="annotation text"/>
    <w:basedOn w:val="prastasis"/>
    <w:link w:val="KomentarotekstasDiagrama"/>
    <w:uiPriority w:val="99"/>
    <w:rsid w:val="00C354D7"/>
    <w:rPr>
      <w:rFonts w:asciiTheme="minorHAnsi" w:hAnsiTheme="minorHAnsi" w:cstheme="minorBidi"/>
      <w:sz w:val="22"/>
      <w:lang w:val="en-US"/>
    </w:rPr>
  </w:style>
  <w:style w:type="character" w:customStyle="1" w:styleId="KomentarotekstasDiagrama1">
    <w:name w:val="Komentaro tekstas Diagrama1"/>
    <w:basedOn w:val="Numatytasispastraiposriftas"/>
    <w:uiPriority w:val="99"/>
    <w:semiHidden/>
    <w:rsid w:val="00C354D7"/>
    <w:rPr>
      <w:rFonts w:ascii="Times New Roman" w:eastAsia="Calibri" w:hAnsi="Times New Roman" w:cs="Times New Roman"/>
      <w:sz w:val="20"/>
      <w:szCs w:val="20"/>
      <w:lang w:val="lt-LT"/>
    </w:rPr>
  </w:style>
  <w:style w:type="character" w:customStyle="1" w:styleId="CommentTextChar1">
    <w:name w:val="Comment Text Char1"/>
    <w:basedOn w:val="Numatytasispastraiposriftas"/>
    <w:uiPriority w:val="99"/>
    <w:rsid w:val="00C354D7"/>
    <w:rPr>
      <w:rFonts w:ascii="Times New Roman" w:eastAsia="Calibri" w:hAnsi="Times New Roman" w:cs="Times New Roman"/>
      <w:sz w:val="20"/>
      <w:szCs w:val="20"/>
    </w:rPr>
  </w:style>
  <w:style w:type="paragraph" w:styleId="Antrats">
    <w:name w:val="header"/>
    <w:basedOn w:val="prastasis"/>
    <w:link w:val="AntratsDiagrama"/>
    <w:uiPriority w:val="99"/>
    <w:rsid w:val="00C354D7"/>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C354D7"/>
    <w:rPr>
      <w:rFonts w:ascii="Times New Roman" w:eastAsia="Times New Roman" w:hAnsi="Times New Roman" w:cs="Times New Roman"/>
      <w:sz w:val="24"/>
      <w:szCs w:val="20"/>
      <w:lang w:val="lt-LT" w:eastAsia="lt-LT"/>
    </w:rPr>
  </w:style>
  <w:style w:type="paragraph" w:customStyle="1" w:styleId="BodyText1">
    <w:name w:val="Body Text1"/>
    <w:link w:val="BodytextChar"/>
    <w:rsid w:val="00C354D7"/>
    <w:pPr>
      <w:snapToGrid w:val="0"/>
      <w:spacing w:after="0" w:line="240" w:lineRule="auto"/>
      <w:ind w:firstLine="312"/>
      <w:jc w:val="both"/>
    </w:pPr>
    <w:rPr>
      <w:rFonts w:ascii="TimesLT" w:eastAsia="Times New Roman" w:hAnsi="TimesLT" w:cs="Times New Roman"/>
      <w:sz w:val="20"/>
      <w:szCs w:val="20"/>
    </w:rPr>
  </w:style>
  <w:style w:type="paragraph" w:customStyle="1" w:styleId="linija">
    <w:name w:val="linija"/>
    <w:basedOn w:val="prastasis"/>
    <w:rsid w:val="00C354D7"/>
    <w:pPr>
      <w:spacing w:before="100" w:beforeAutospacing="1" w:after="100" w:afterAutospacing="1" w:line="240" w:lineRule="auto"/>
    </w:pPr>
    <w:rPr>
      <w:rFonts w:eastAsia="Times New Roman"/>
      <w:szCs w:val="24"/>
      <w:lang w:eastAsia="lt-LT"/>
    </w:rPr>
  </w:style>
  <w:style w:type="paragraph" w:styleId="Pagrindiniotekstotrauka">
    <w:name w:val="Body Text Indent"/>
    <w:basedOn w:val="prastasis"/>
    <w:link w:val="PagrindiniotekstotraukaDiagrama"/>
    <w:rsid w:val="00C354D7"/>
    <w:pPr>
      <w:spacing w:after="120" w:line="240" w:lineRule="auto"/>
      <w:ind w:left="283"/>
    </w:pPr>
    <w:rPr>
      <w:rFonts w:eastAsia="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C354D7"/>
    <w:rPr>
      <w:rFonts w:ascii="Times New Roman" w:eastAsia="Times New Roman" w:hAnsi="Times New Roman" w:cs="Times New Roman"/>
      <w:sz w:val="24"/>
      <w:szCs w:val="24"/>
      <w:lang w:val="x-none" w:eastAsia="x-none"/>
    </w:rPr>
  </w:style>
  <w:style w:type="paragraph" w:styleId="Sraopastraipa">
    <w:name w:val="List Paragraph"/>
    <w:aliases w:val="Buletai,Bullet EY,List Paragraph21,List Paragraph2,lp1,Bullet 1,Use Case List Paragraph,Numbering,ERP-List Paragraph,List Paragraph11,List Paragraph111,Paragraph,List Paragraph Red,Medium Grid 1 - Accent 21,List Paragr1,List Paragraph1"/>
    <w:basedOn w:val="prastasis"/>
    <w:link w:val="SraopastraipaDiagrama"/>
    <w:uiPriority w:val="34"/>
    <w:qFormat/>
    <w:rsid w:val="00C354D7"/>
    <w:pPr>
      <w:spacing w:after="160" w:line="259" w:lineRule="auto"/>
      <w:ind w:left="720"/>
      <w:contextualSpacing/>
    </w:pPr>
    <w:rPr>
      <w:rFonts w:ascii="Calibri" w:hAnsi="Calibri"/>
      <w:sz w:val="22"/>
    </w:rPr>
  </w:style>
  <w:style w:type="paragraph" w:customStyle="1" w:styleId="1">
    <w:name w:val="Стиль1"/>
    <w:basedOn w:val="prastasis"/>
    <w:rsid w:val="00C354D7"/>
    <w:pPr>
      <w:spacing w:after="0" w:line="240" w:lineRule="auto"/>
      <w:jc w:val="center"/>
    </w:pPr>
    <w:rPr>
      <w:rFonts w:eastAsia="Times New Roman"/>
      <w:szCs w:val="20"/>
      <w:lang w:val="ru-RU"/>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C354D7"/>
    <w:rPr>
      <w:rFonts w:ascii="Calibri" w:eastAsia="Calibri" w:hAnsi="Calibri" w:cs="Times New Roman"/>
      <w:lang w:val="lt-LT"/>
    </w:rPr>
  </w:style>
  <w:style w:type="character" w:styleId="Perirtashipersaitas">
    <w:name w:val="FollowedHyperlink"/>
    <w:basedOn w:val="Numatytasispastraiposriftas"/>
    <w:uiPriority w:val="99"/>
    <w:semiHidden/>
    <w:unhideWhenUsed/>
    <w:rsid w:val="00C354D7"/>
    <w:rPr>
      <w:color w:val="954F72" w:themeColor="followedHyperlink"/>
      <w:u w:val="single"/>
    </w:rPr>
  </w:style>
  <w:style w:type="paragraph" w:styleId="Puslapioinaostekstas">
    <w:name w:val="footnote text"/>
    <w:basedOn w:val="prastasis"/>
    <w:link w:val="PuslapioinaostekstasDiagrama"/>
    <w:uiPriority w:val="99"/>
    <w:unhideWhenUsed/>
    <w:rsid w:val="00C354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C354D7"/>
    <w:rPr>
      <w:rFonts w:ascii="Times New Roman" w:eastAsia="Calibri" w:hAnsi="Times New Roman" w:cs="Times New Roman"/>
      <w:sz w:val="20"/>
      <w:szCs w:val="20"/>
      <w:lang w:val="lt-LT"/>
    </w:rPr>
  </w:style>
  <w:style w:type="character" w:styleId="Puslapioinaosnuoroda">
    <w:name w:val="footnote reference"/>
    <w:basedOn w:val="Numatytasispastraiposriftas"/>
    <w:uiPriority w:val="99"/>
    <w:unhideWhenUsed/>
    <w:qFormat/>
    <w:rsid w:val="00C354D7"/>
    <w:rPr>
      <w:vertAlign w:val="superscrip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nhideWhenUsed/>
    <w:rsid w:val="00C354D7"/>
    <w:pPr>
      <w:spacing w:after="120"/>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54D7"/>
    <w:rPr>
      <w:rFonts w:ascii="Times New Roman" w:eastAsia="Calibri" w:hAnsi="Times New Roman" w:cs="Times New Roman"/>
      <w:sz w:val="24"/>
      <w:lang w:val="lt-LT"/>
    </w:rPr>
  </w:style>
  <w:style w:type="paragraph" w:customStyle="1" w:styleId="Sraopastraipa6">
    <w:name w:val="Sąrašo pastraipa6"/>
    <w:basedOn w:val="prastasis"/>
    <w:rsid w:val="00C354D7"/>
    <w:pPr>
      <w:widowControl w:val="0"/>
      <w:suppressAutoHyphens/>
      <w:spacing w:after="0" w:line="240" w:lineRule="auto"/>
      <w:ind w:left="720"/>
    </w:pPr>
    <w:rPr>
      <w:rFonts w:eastAsia="SimSun" w:cs="Mangal"/>
      <w:kern w:val="1"/>
      <w:szCs w:val="24"/>
      <w:lang w:eastAsia="hi-IN" w:bidi="hi-IN"/>
    </w:rPr>
  </w:style>
  <w:style w:type="paragraph" w:customStyle="1" w:styleId="Sraopastraipa1">
    <w:name w:val="Sąrašo pastraipa1"/>
    <w:basedOn w:val="prastasis"/>
    <w:rsid w:val="00C354D7"/>
    <w:pPr>
      <w:widowControl w:val="0"/>
      <w:suppressAutoHyphens/>
      <w:spacing w:after="0" w:line="100" w:lineRule="atLeast"/>
      <w:ind w:left="720"/>
    </w:pPr>
    <w:rPr>
      <w:rFonts w:ascii="TimesLT" w:eastAsia="Times New Roman" w:hAnsi="TimesLT" w:cs="TimesLT"/>
      <w:kern w:val="2"/>
      <w:szCs w:val="24"/>
      <w:lang w:val="en-AU" w:eastAsia="ar-SA"/>
    </w:rPr>
  </w:style>
  <w:style w:type="paragraph" w:customStyle="1" w:styleId="TEXTAS1">
    <w:name w:val="TEXTAS1"/>
    <w:basedOn w:val="prastasis"/>
    <w:link w:val="TEXTAS1Diagrama"/>
    <w:qFormat/>
    <w:rsid w:val="00C354D7"/>
    <w:pPr>
      <w:widowControl w:val="0"/>
      <w:tabs>
        <w:tab w:val="left" w:pos="1134"/>
      </w:tabs>
      <w:autoSpaceDE w:val="0"/>
      <w:autoSpaceDN w:val="0"/>
      <w:adjustRightInd w:val="0"/>
      <w:spacing w:after="0" w:line="240" w:lineRule="auto"/>
      <w:ind w:left="142"/>
      <w:jc w:val="both"/>
      <w:outlineLvl w:val="0"/>
    </w:pPr>
    <w:rPr>
      <w:rFonts w:eastAsia="Times New Roman"/>
      <w:kern w:val="16"/>
      <w:sz w:val="22"/>
      <w:lang w:val="x-none" w:eastAsia="ar-SA"/>
    </w:rPr>
  </w:style>
  <w:style w:type="character" w:customStyle="1" w:styleId="TEXTAS1Diagrama">
    <w:name w:val="TEXTAS1 Diagrama"/>
    <w:link w:val="TEXTAS1"/>
    <w:rsid w:val="00C354D7"/>
    <w:rPr>
      <w:rFonts w:ascii="Times New Roman" w:eastAsia="Times New Roman" w:hAnsi="Times New Roman" w:cs="Times New Roman"/>
      <w:kern w:val="16"/>
      <w:lang w:val="x-none" w:eastAsia="ar-SA"/>
    </w:rPr>
  </w:style>
  <w:style w:type="paragraph" w:styleId="Pagrindinistekstas2">
    <w:name w:val="Body Text 2"/>
    <w:basedOn w:val="prastasis"/>
    <w:link w:val="Pagrindinistekstas2Diagrama"/>
    <w:uiPriority w:val="99"/>
    <w:semiHidden/>
    <w:unhideWhenUsed/>
    <w:rsid w:val="00C354D7"/>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C354D7"/>
    <w:rPr>
      <w:rFonts w:ascii="Times New Roman" w:eastAsia="Calibri" w:hAnsi="Times New Roman" w:cs="Times New Roman"/>
      <w:sz w:val="24"/>
      <w:lang w:val="lt-LT"/>
    </w:rPr>
  </w:style>
  <w:style w:type="paragraph" w:styleId="Porat">
    <w:name w:val="footer"/>
    <w:basedOn w:val="prastasis"/>
    <w:link w:val="PoratDiagrama"/>
    <w:uiPriority w:val="99"/>
    <w:rsid w:val="00C354D7"/>
    <w:pPr>
      <w:tabs>
        <w:tab w:val="center" w:pos="4320"/>
        <w:tab w:val="right" w:pos="8640"/>
      </w:tabs>
      <w:spacing w:after="0" w:line="240" w:lineRule="auto"/>
    </w:pPr>
    <w:rPr>
      <w:rFonts w:ascii="TimesLT" w:eastAsia="Times New Roman" w:hAnsi="TimesLT"/>
      <w:szCs w:val="20"/>
      <w:lang w:val="en-GB"/>
    </w:rPr>
  </w:style>
  <w:style w:type="character" w:customStyle="1" w:styleId="PoratDiagrama">
    <w:name w:val="Poraštė Diagrama"/>
    <w:basedOn w:val="Numatytasispastraiposriftas"/>
    <w:link w:val="Porat"/>
    <w:uiPriority w:val="99"/>
    <w:rsid w:val="00C354D7"/>
    <w:rPr>
      <w:rFonts w:ascii="TimesLT" w:eastAsia="Times New Roman" w:hAnsi="TimesLT" w:cs="Times New Roman"/>
      <w:sz w:val="24"/>
      <w:szCs w:val="20"/>
      <w:lang w:val="en-GB"/>
    </w:rPr>
  </w:style>
  <w:style w:type="paragraph" w:styleId="Pavadinimas">
    <w:name w:val="Title"/>
    <w:basedOn w:val="prastasis"/>
    <w:link w:val="PavadinimasDiagrama"/>
    <w:uiPriority w:val="10"/>
    <w:qFormat/>
    <w:rsid w:val="00C354D7"/>
    <w:pPr>
      <w:spacing w:after="0" w:line="240" w:lineRule="auto"/>
      <w:jc w:val="center"/>
    </w:pPr>
    <w:rPr>
      <w:rFonts w:eastAsia="Times New Roman"/>
      <w:b/>
      <w:sz w:val="22"/>
      <w:szCs w:val="20"/>
    </w:rPr>
  </w:style>
  <w:style w:type="character" w:customStyle="1" w:styleId="PavadinimasDiagrama">
    <w:name w:val="Pavadinimas Diagrama"/>
    <w:basedOn w:val="Numatytasispastraiposriftas"/>
    <w:link w:val="Pavadinimas"/>
    <w:uiPriority w:val="10"/>
    <w:rsid w:val="00C354D7"/>
    <w:rPr>
      <w:rFonts w:ascii="Times New Roman" w:eastAsia="Times New Roman" w:hAnsi="Times New Roman" w:cs="Times New Roman"/>
      <w:b/>
      <w:szCs w:val="20"/>
      <w:lang w:val="lt-LT"/>
    </w:rPr>
  </w:style>
  <w:style w:type="character" w:styleId="Grietas">
    <w:name w:val="Strong"/>
    <w:uiPriority w:val="22"/>
    <w:qFormat/>
    <w:rsid w:val="00C354D7"/>
    <w:rPr>
      <w:b/>
      <w:bCs/>
    </w:rPr>
  </w:style>
  <w:style w:type="table" w:styleId="Lentelstinklelis">
    <w:name w:val="Table Grid"/>
    <w:aliases w:val="Smart Text Table"/>
    <w:basedOn w:val="prastojilentel"/>
    <w:uiPriority w:val="39"/>
    <w:rsid w:val="00C354D7"/>
    <w:pPr>
      <w:spacing w:after="0" w:line="240" w:lineRule="auto"/>
    </w:pPr>
    <w:rPr>
      <w:rFonts w:ascii="Times New Roman" w:eastAsia="Times New Roman" w:hAnsi="Times New Roman" w:cs="Times New Roman"/>
      <w:color w:val="000000"/>
      <w:sz w:val="24"/>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C354D7"/>
    <w:pPr>
      <w:spacing w:after="0" w:line="240" w:lineRule="auto"/>
    </w:pPr>
    <w:rPr>
      <w:rFonts w:ascii="Times New Roman" w:eastAsia="Times New Roman" w:hAnsi="Times New Roman" w:cs="Times New Roman"/>
      <w:color w:val="000000"/>
      <w:sz w:val="24"/>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1"/>
    <w:locked/>
    <w:rsid w:val="00C354D7"/>
    <w:rPr>
      <w:rFonts w:ascii="TimesLT" w:eastAsia="Times New Roman" w:hAnsi="TimesLT" w:cs="Times New Roman"/>
      <w:sz w:val="20"/>
      <w:szCs w:val="20"/>
    </w:rPr>
  </w:style>
  <w:style w:type="paragraph" w:styleId="Debesliotekstas">
    <w:name w:val="Balloon Text"/>
    <w:basedOn w:val="prastasis"/>
    <w:link w:val="DebesliotekstasDiagrama1"/>
    <w:uiPriority w:val="99"/>
    <w:semiHidden/>
    <w:unhideWhenUsed/>
    <w:rsid w:val="00C354D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uiPriority w:val="99"/>
    <w:rsid w:val="00C354D7"/>
    <w:rPr>
      <w:rFonts w:ascii="Segoe UI" w:eastAsia="Calibri" w:hAnsi="Segoe UI" w:cs="Segoe UI"/>
      <w:sz w:val="18"/>
      <w:szCs w:val="18"/>
      <w:lang w:val="lt-LT"/>
    </w:rPr>
  </w:style>
  <w:style w:type="character" w:customStyle="1" w:styleId="DebesliotekstasDiagrama1">
    <w:name w:val="Debesėlio tekstas Diagrama1"/>
    <w:basedOn w:val="Numatytasispastraiposriftas"/>
    <w:link w:val="Debesliotekstas"/>
    <w:uiPriority w:val="99"/>
    <w:semiHidden/>
    <w:rsid w:val="00C354D7"/>
    <w:rPr>
      <w:rFonts w:ascii="Tahoma" w:eastAsia="Calibri" w:hAnsi="Tahoma" w:cs="Tahoma"/>
      <w:sz w:val="16"/>
      <w:szCs w:val="16"/>
      <w:lang w:val="lt-LT"/>
    </w:rPr>
  </w:style>
  <w:style w:type="paragraph" w:customStyle="1" w:styleId="Standard">
    <w:name w:val="Standard"/>
    <w:rsid w:val="00C354D7"/>
    <w:pPr>
      <w:suppressAutoHyphens/>
      <w:autoSpaceDN w:val="0"/>
      <w:spacing w:after="200" w:line="276" w:lineRule="auto"/>
      <w:textAlignment w:val="baseline"/>
    </w:pPr>
    <w:rPr>
      <w:rFonts w:ascii="Times New Roman" w:eastAsia="Calibri" w:hAnsi="Times New Roman" w:cs="Times New Roman"/>
      <w:sz w:val="24"/>
      <w:lang w:val="lt-LT"/>
    </w:rPr>
  </w:style>
  <w:style w:type="paragraph" w:customStyle="1" w:styleId="Footnote">
    <w:name w:val="Footnote"/>
    <w:basedOn w:val="Standard"/>
    <w:rsid w:val="00C354D7"/>
    <w:rPr>
      <w:sz w:val="20"/>
      <w:szCs w:val="20"/>
    </w:rPr>
  </w:style>
  <w:style w:type="numbering" w:customStyle="1" w:styleId="WWNum5">
    <w:name w:val="WWNum5"/>
    <w:basedOn w:val="Sraonra"/>
    <w:rsid w:val="00C354D7"/>
    <w:pPr>
      <w:numPr>
        <w:numId w:val="1"/>
      </w:numPr>
    </w:pPr>
  </w:style>
  <w:style w:type="character" w:customStyle="1" w:styleId="Internetlink">
    <w:name w:val="Internet link"/>
    <w:rsid w:val="00C354D7"/>
    <w:rPr>
      <w:color w:val="0000FF"/>
      <w:u w:val="single"/>
    </w:rPr>
  </w:style>
  <w:style w:type="paragraph" w:customStyle="1" w:styleId="Antrat51">
    <w:name w:val="Antraštė 51"/>
    <w:basedOn w:val="Pavadinimas1"/>
    <w:next w:val="Textbody"/>
    <w:rsid w:val="00C354D7"/>
    <w:pPr>
      <w:outlineLvl w:val="4"/>
    </w:pPr>
    <w:rPr>
      <w:rFonts w:ascii="Times New Roman" w:eastAsia="MS Gothic" w:hAnsi="Times New Roman"/>
      <w:b/>
      <w:bCs/>
      <w:sz w:val="20"/>
      <w:szCs w:val="20"/>
    </w:rPr>
  </w:style>
  <w:style w:type="paragraph" w:customStyle="1" w:styleId="prastasis1">
    <w:name w:val="Įprastasis1"/>
    <w:rsid w:val="00C354D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Numatytasispastraiposriftas1">
    <w:name w:val="Numatytasis pastraipos šriftas1"/>
    <w:rsid w:val="00C354D7"/>
  </w:style>
  <w:style w:type="paragraph" w:customStyle="1" w:styleId="Pavadinimas1">
    <w:name w:val="Pavadinimas1"/>
    <w:basedOn w:val="Standard"/>
    <w:next w:val="Textbody"/>
    <w:rsid w:val="00C354D7"/>
    <w:pPr>
      <w:keepNext/>
      <w:widowControl w:val="0"/>
      <w:spacing w:before="240" w:after="120" w:line="240" w:lineRule="auto"/>
    </w:pPr>
    <w:rPr>
      <w:rFonts w:ascii="Arial" w:eastAsia="Andale Sans UI" w:hAnsi="Arial" w:cs="Tahoma"/>
      <w:kern w:val="3"/>
      <w:sz w:val="28"/>
      <w:szCs w:val="28"/>
      <w:lang w:val="de-DE" w:eastAsia="ja-JP" w:bidi="fa-IR"/>
    </w:rPr>
  </w:style>
  <w:style w:type="paragraph" w:customStyle="1" w:styleId="Textbody">
    <w:name w:val="Text body"/>
    <w:basedOn w:val="Standard"/>
    <w:rsid w:val="00C354D7"/>
    <w:pPr>
      <w:widowControl w:val="0"/>
      <w:spacing w:after="120" w:line="240" w:lineRule="auto"/>
    </w:pPr>
    <w:rPr>
      <w:rFonts w:eastAsia="Andale Sans UI" w:cs="Tahoma"/>
      <w:kern w:val="3"/>
      <w:szCs w:val="24"/>
      <w:lang w:val="de-DE" w:eastAsia="ja-JP" w:bidi="fa-IR"/>
    </w:rPr>
  </w:style>
  <w:style w:type="paragraph" w:customStyle="1" w:styleId="Paantrat1">
    <w:name w:val="Paantraštė1"/>
    <w:basedOn w:val="Pavadinimas1"/>
    <w:next w:val="Textbody"/>
    <w:rsid w:val="00C354D7"/>
    <w:pPr>
      <w:jc w:val="center"/>
    </w:pPr>
    <w:rPr>
      <w:i/>
      <w:iCs/>
    </w:rPr>
  </w:style>
  <w:style w:type="paragraph" w:customStyle="1" w:styleId="Sraas1">
    <w:name w:val="Sąrašas1"/>
    <w:basedOn w:val="Textbody"/>
    <w:rsid w:val="00C354D7"/>
  </w:style>
  <w:style w:type="paragraph" w:customStyle="1" w:styleId="Antrat10">
    <w:name w:val="Antraštė1"/>
    <w:basedOn w:val="Standard"/>
    <w:rsid w:val="00C354D7"/>
    <w:pPr>
      <w:widowControl w:val="0"/>
      <w:suppressLineNumbers/>
      <w:spacing w:before="120" w:after="120" w:line="240" w:lineRule="auto"/>
    </w:pPr>
    <w:rPr>
      <w:rFonts w:eastAsia="Andale Sans UI" w:cs="Tahoma"/>
      <w:i/>
      <w:iCs/>
      <w:kern w:val="3"/>
      <w:szCs w:val="24"/>
      <w:lang w:val="de-DE" w:eastAsia="ja-JP" w:bidi="fa-IR"/>
    </w:rPr>
  </w:style>
  <w:style w:type="paragraph" w:customStyle="1" w:styleId="Index">
    <w:name w:val="Index"/>
    <w:basedOn w:val="Standard"/>
    <w:rsid w:val="00C354D7"/>
    <w:pPr>
      <w:widowControl w:val="0"/>
      <w:suppressLineNumbers/>
      <w:spacing w:after="0" w:line="240" w:lineRule="auto"/>
    </w:pPr>
    <w:rPr>
      <w:rFonts w:eastAsia="Andale Sans UI" w:cs="Tahoma"/>
      <w:kern w:val="3"/>
      <w:szCs w:val="24"/>
      <w:lang w:val="de-DE" w:eastAsia="ja-JP" w:bidi="fa-IR"/>
    </w:rPr>
  </w:style>
  <w:style w:type="paragraph" w:customStyle="1" w:styleId="Betarp1">
    <w:name w:val="Be tarpų1"/>
    <w:rsid w:val="00C354D7"/>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ja-JP" w:bidi="fa-IR"/>
    </w:rPr>
  </w:style>
  <w:style w:type="paragraph" w:customStyle="1" w:styleId="TableContents">
    <w:name w:val="Table Contents"/>
    <w:basedOn w:val="Standard"/>
    <w:rsid w:val="00C354D7"/>
    <w:pPr>
      <w:widowControl w:val="0"/>
      <w:suppressLineNumbers/>
      <w:spacing w:after="0" w:line="240" w:lineRule="auto"/>
    </w:pPr>
    <w:rPr>
      <w:rFonts w:eastAsia="Andale Sans UI" w:cs="Tahoma"/>
      <w:kern w:val="3"/>
      <w:szCs w:val="24"/>
      <w:lang w:val="de-DE" w:eastAsia="ja-JP" w:bidi="fa-IR"/>
    </w:rPr>
  </w:style>
  <w:style w:type="paragraph" w:customStyle="1" w:styleId="TableHeading">
    <w:name w:val="Table Heading"/>
    <w:basedOn w:val="TableContents"/>
    <w:rsid w:val="00C354D7"/>
    <w:pPr>
      <w:jc w:val="center"/>
    </w:pPr>
    <w:rPr>
      <w:b/>
      <w:bCs/>
    </w:rPr>
  </w:style>
  <w:style w:type="paragraph" w:customStyle="1" w:styleId="Debesliotekstas1">
    <w:name w:val="Debesėlio tekstas1"/>
    <w:basedOn w:val="prastasis1"/>
    <w:rsid w:val="00C354D7"/>
    <w:rPr>
      <w:rFonts w:ascii="Segoe UI" w:hAnsi="Segoe UI" w:cs="Segoe UI"/>
      <w:sz w:val="18"/>
      <w:szCs w:val="18"/>
    </w:rPr>
  </w:style>
  <w:style w:type="paragraph" w:styleId="Betarp">
    <w:name w:val="No Spacing"/>
    <w:link w:val="BetarpDiagrama"/>
    <w:uiPriority w:val="1"/>
    <w:qFormat/>
    <w:rsid w:val="00C354D7"/>
    <w:pPr>
      <w:suppressAutoHyphens/>
      <w:autoSpaceDN w:val="0"/>
      <w:spacing w:after="0" w:line="240" w:lineRule="auto"/>
      <w:textAlignment w:val="baseline"/>
    </w:pPr>
    <w:rPr>
      <w:rFonts w:ascii="Calibri" w:eastAsia="Calibri" w:hAnsi="Calibri" w:cs="Calibri"/>
      <w:color w:val="00000A"/>
    </w:rPr>
  </w:style>
  <w:style w:type="paragraph" w:customStyle="1" w:styleId="Standarduser">
    <w:name w:val="Standard (user)"/>
    <w:rsid w:val="00C354D7"/>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rPr>
  </w:style>
  <w:style w:type="character" w:customStyle="1" w:styleId="BetarpDiagrama">
    <w:name w:val="Be tarpų Diagrama"/>
    <w:basedOn w:val="Numatytasispastraiposriftas"/>
    <w:link w:val="Betarp"/>
    <w:uiPriority w:val="1"/>
    <w:rsid w:val="00C354D7"/>
    <w:rPr>
      <w:rFonts w:ascii="Calibri" w:eastAsia="Calibri" w:hAnsi="Calibri" w:cs="Calibri"/>
      <w:color w:val="00000A"/>
    </w:rPr>
  </w:style>
  <w:style w:type="table" w:customStyle="1" w:styleId="TableGrid3">
    <w:name w:val="Table Grid3"/>
    <w:basedOn w:val="prastojilentel"/>
    <w:next w:val="Lentelstinklelis"/>
    <w:uiPriority w:val="39"/>
    <w:rsid w:val="00C354D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unhideWhenUsed/>
    <w:rsid w:val="007C49D7"/>
    <w:rPr>
      <w:sz w:val="16"/>
      <w:szCs w:val="16"/>
    </w:rPr>
  </w:style>
  <w:style w:type="character" w:customStyle="1" w:styleId="Neapdorotaspaminjimas1">
    <w:name w:val="Neapdorotas paminėjimas1"/>
    <w:basedOn w:val="Numatytasispastraiposriftas"/>
    <w:uiPriority w:val="99"/>
    <w:semiHidden/>
    <w:unhideWhenUsed/>
    <w:rsid w:val="009E7E63"/>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6E47AA"/>
    <w:pPr>
      <w:spacing w:line="240" w:lineRule="auto"/>
    </w:pPr>
    <w:rPr>
      <w:rFonts w:ascii="Times New Roman" w:hAnsi="Times New Roman" w:cs="Times New Roman"/>
      <w:b/>
      <w:bCs/>
      <w:sz w:val="20"/>
      <w:szCs w:val="20"/>
      <w:lang w:val="lt-LT"/>
    </w:rPr>
  </w:style>
  <w:style w:type="character" w:customStyle="1" w:styleId="KomentarotemaDiagrama">
    <w:name w:val="Komentaro tema Diagrama"/>
    <w:basedOn w:val="KomentarotekstasDiagrama"/>
    <w:link w:val="Komentarotema"/>
    <w:uiPriority w:val="99"/>
    <w:semiHidden/>
    <w:rsid w:val="006E47AA"/>
    <w:rPr>
      <w:rFonts w:ascii="Times New Roman" w:eastAsia="Calibri" w:hAnsi="Times New Roman" w:cs="Times New Roman"/>
      <w:b/>
      <w:bCs/>
      <w:sz w:val="20"/>
      <w:szCs w:val="20"/>
      <w:lang w:val="lt-LT"/>
    </w:rPr>
  </w:style>
  <w:style w:type="paragraph" w:styleId="Pataisymai">
    <w:name w:val="Revision"/>
    <w:hidden/>
    <w:uiPriority w:val="99"/>
    <w:semiHidden/>
    <w:rsid w:val="00896CCF"/>
    <w:pPr>
      <w:spacing w:after="0" w:line="240" w:lineRule="auto"/>
    </w:pPr>
    <w:rPr>
      <w:rFonts w:ascii="Times New Roman" w:eastAsia="Calibri" w:hAnsi="Times New Roman" w:cs="Times New Roman"/>
      <w:sz w:val="24"/>
      <w:lang w:val="lt-LT"/>
    </w:rPr>
  </w:style>
  <w:style w:type="character" w:customStyle="1" w:styleId="Antrat1Diagrama">
    <w:name w:val="Antraštė 1 Diagrama"/>
    <w:basedOn w:val="Numatytasispastraiposriftas"/>
    <w:link w:val="Antrat1"/>
    <w:uiPriority w:val="9"/>
    <w:rsid w:val="00422703"/>
    <w:rPr>
      <w:rFonts w:asciiTheme="majorHAnsi" w:eastAsiaTheme="majorEastAsia" w:hAnsiTheme="majorHAnsi" w:cstheme="majorBidi"/>
      <w:color w:val="2F5496" w:themeColor="accent1" w:themeShade="BF"/>
      <w:sz w:val="32"/>
      <w:szCs w:val="32"/>
      <w:lang w:val="lt-LT"/>
    </w:rPr>
  </w:style>
  <w:style w:type="paragraph" w:styleId="Antrat">
    <w:name w:val="caption"/>
    <w:basedOn w:val="prastasis"/>
    <w:next w:val="prastasis"/>
    <w:uiPriority w:val="35"/>
    <w:unhideWhenUsed/>
    <w:qFormat/>
    <w:rsid w:val="00422703"/>
    <w:pPr>
      <w:spacing w:after="160" w:line="240" w:lineRule="auto"/>
    </w:pPr>
    <w:rPr>
      <w:rFonts w:asciiTheme="minorHAnsi" w:eastAsiaTheme="minorEastAsia" w:hAnsiTheme="minorHAnsi" w:cstheme="minorBidi"/>
      <w:b/>
      <w:bCs/>
      <w:color w:val="404040" w:themeColor="text1" w:themeTint="BF"/>
      <w:sz w:val="16"/>
      <w:szCs w:val="16"/>
      <w:lang w:eastAsia="lt-LT"/>
    </w:rPr>
  </w:style>
  <w:style w:type="paragraph" w:customStyle="1" w:styleId="TableSmall">
    <w:name w:val="Table_Small"/>
    <w:basedOn w:val="prastasis"/>
    <w:rsid w:val="00422703"/>
    <w:pPr>
      <w:suppressAutoHyphens/>
      <w:autoSpaceDN w:val="0"/>
      <w:spacing w:before="40" w:after="40" w:line="240" w:lineRule="auto"/>
    </w:pPr>
    <w:rPr>
      <w:rFonts w:ascii="Arial" w:eastAsia="Times New Roman" w:hAnsi="Arial"/>
      <w:sz w:val="16"/>
      <w:szCs w:val="20"/>
      <w:lang w:val="en-US"/>
    </w:rPr>
  </w:style>
  <w:style w:type="paragraph" w:customStyle="1" w:styleId="prastojilentel12">
    <w:name w:val="Įprastoji lentelė12"/>
    <w:basedOn w:val="prastasis"/>
    <w:rsid w:val="00422703"/>
    <w:pPr>
      <w:spacing w:after="0" w:line="240" w:lineRule="auto"/>
      <w:jc w:val="both"/>
    </w:pPr>
    <w:rPr>
      <w:rFonts w:ascii="Tahoma" w:eastAsia="Times New Roman" w:hAnsi="Tahoma"/>
      <w:sz w:val="20"/>
      <w:szCs w:val="16"/>
    </w:rPr>
  </w:style>
  <w:style w:type="character" w:customStyle="1" w:styleId="Antrat4Diagrama">
    <w:name w:val="Antraštė 4 Diagrama"/>
    <w:basedOn w:val="Numatytasispastraiposriftas"/>
    <w:link w:val="Antrat4"/>
    <w:uiPriority w:val="9"/>
    <w:semiHidden/>
    <w:rsid w:val="00DD2AC2"/>
    <w:rPr>
      <w:rFonts w:asciiTheme="majorHAnsi" w:eastAsiaTheme="majorEastAsia" w:hAnsiTheme="majorHAnsi" w:cstheme="majorBidi"/>
      <w:i/>
      <w:iCs/>
      <w:color w:val="833C0B" w:themeColor="accent2" w:themeShade="80"/>
      <w:sz w:val="28"/>
      <w:szCs w:val="28"/>
      <w:lang w:val="lt-LT" w:eastAsia="lt-LT"/>
    </w:rPr>
  </w:style>
  <w:style w:type="character" w:customStyle="1" w:styleId="Antrat5Diagrama">
    <w:name w:val="Antraštė 5 Diagrama"/>
    <w:basedOn w:val="Numatytasispastraiposriftas"/>
    <w:link w:val="Antrat5"/>
    <w:uiPriority w:val="9"/>
    <w:semiHidden/>
    <w:rsid w:val="00DD2AC2"/>
    <w:rPr>
      <w:rFonts w:asciiTheme="majorHAnsi" w:eastAsiaTheme="majorEastAsia" w:hAnsiTheme="majorHAnsi" w:cstheme="majorBidi"/>
      <w:color w:val="C45911" w:themeColor="accent2" w:themeShade="BF"/>
      <w:sz w:val="24"/>
      <w:szCs w:val="24"/>
      <w:lang w:val="lt-LT" w:eastAsia="lt-LT"/>
    </w:rPr>
  </w:style>
  <w:style w:type="character" w:customStyle="1" w:styleId="Antrat6Diagrama">
    <w:name w:val="Antraštė 6 Diagrama"/>
    <w:basedOn w:val="Numatytasispastraiposriftas"/>
    <w:link w:val="Antrat6"/>
    <w:uiPriority w:val="9"/>
    <w:semiHidden/>
    <w:rsid w:val="00DD2AC2"/>
    <w:rPr>
      <w:rFonts w:asciiTheme="majorHAnsi" w:eastAsiaTheme="majorEastAsia" w:hAnsiTheme="majorHAnsi" w:cstheme="majorBidi"/>
      <w:i/>
      <w:iCs/>
      <w:color w:val="833C0B" w:themeColor="accent2" w:themeShade="80"/>
      <w:sz w:val="24"/>
      <w:szCs w:val="24"/>
      <w:lang w:val="lt-LT" w:eastAsia="lt-LT"/>
    </w:rPr>
  </w:style>
  <w:style w:type="character" w:customStyle="1" w:styleId="Antrat7Diagrama">
    <w:name w:val="Antraštė 7 Diagrama"/>
    <w:basedOn w:val="Numatytasispastraiposriftas"/>
    <w:link w:val="Antrat7"/>
    <w:uiPriority w:val="9"/>
    <w:semiHidden/>
    <w:rsid w:val="00DD2AC2"/>
    <w:rPr>
      <w:rFonts w:asciiTheme="majorHAnsi" w:eastAsiaTheme="majorEastAsia" w:hAnsiTheme="majorHAnsi" w:cstheme="majorBidi"/>
      <w:b/>
      <w:bCs/>
      <w:color w:val="833C0B" w:themeColor="accent2" w:themeShade="80"/>
      <w:lang w:val="lt-LT" w:eastAsia="lt-LT"/>
    </w:rPr>
  </w:style>
  <w:style w:type="character" w:customStyle="1" w:styleId="Antrat8Diagrama">
    <w:name w:val="Antraštė 8 Diagrama"/>
    <w:basedOn w:val="Numatytasispastraiposriftas"/>
    <w:link w:val="Antrat8"/>
    <w:uiPriority w:val="9"/>
    <w:semiHidden/>
    <w:rsid w:val="00DD2AC2"/>
    <w:rPr>
      <w:rFonts w:asciiTheme="majorHAnsi" w:eastAsiaTheme="majorEastAsia" w:hAnsiTheme="majorHAnsi" w:cstheme="majorBidi"/>
      <w:color w:val="833C0B" w:themeColor="accent2" w:themeShade="80"/>
      <w:lang w:val="lt-LT" w:eastAsia="lt-LT"/>
    </w:rPr>
  </w:style>
  <w:style w:type="character" w:customStyle="1" w:styleId="Antrat9Diagrama">
    <w:name w:val="Antraštė 9 Diagrama"/>
    <w:basedOn w:val="Numatytasispastraiposriftas"/>
    <w:link w:val="Antrat9"/>
    <w:uiPriority w:val="9"/>
    <w:semiHidden/>
    <w:rsid w:val="00DD2AC2"/>
    <w:rPr>
      <w:rFonts w:asciiTheme="majorHAnsi" w:eastAsiaTheme="majorEastAsia" w:hAnsiTheme="majorHAnsi" w:cstheme="majorBidi"/>
      <w:i/>
      <w:iCs/>
      <w:color w:val="833C0B" w:themeColor="accent2" w:themeShade="80"/>
      <w:lang w:val="lt-LT" w:eastAsia="lt-LT"/>
    </w:rPr>
  </w:style>
  <w:style w:type="paragraph" w:styleId="Paantrat">
    <w:name w:val="Subtitle"/>
    <w:basedOn w:val="prastasis"/>
    <w:next w:val="prastasis"/>
    <w:link w:val="PaantratDiagrama"/>
    <w:uiPriority w:val="11"/>
    <w:qFormat/>
    <w:rsid w:val="00DD2AC2"/>
    <w:pPr>
      <w:numPr>
        <w:ilvl w:val="1"/>
      </w:numPr>
      <w:spacing w:after="240"/>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DD2AC2"/>
    <w:rPr>
      <w:rFonts w:eastAsiaTheme="minorEastAsia"/>
      <w:caps/>
      <w:color w:val="404040" w:themeColor="text1" w:themeTint="BF"/>
      <w:spacing w:val="20"/>
      <w:sz w:val="28"/>
      <w:szCs w:val="28"/>
      <w:lang w:val="lt-LT" w:eastAsia="lt-LT"/>
    </w:rPr>
  </w:style>
  <w:style w:type="character" w:customStyle="1" w:styleId="UnresolvedMention1">
    <w:name w:val="Unresolved Mention1"/>
    <w:basedOn w:val="Numatytasispastraiposriftas"/>
    <w:uiPriority w:val="99"/>
    <w:semiHidden/>
    <w:unhideWhenUsed/>
    <w:rsid w:val="00DD2AC2"/>
    <w:rPr>
      <w:color w:val="808080"/>
      <w:shd w:val="clear" w:color="auto" w:fill="E6E6E6"/>
    </w:rPr>
  </w:style>
  <w:style w:type="paragraph" w:styleId="prastasiniatinklio">
    <w:name w:val="Normal (Web)"/>
    <w:basedOn w:val="prastasis"/>
    <w:uiPriority w:val="99"/>
    <w:unhideWhenUsed/>
    <w:rsid w:val="00DD2AC2"/>
    <w:pPr>
      <w:spacing w:before="100" w:beforeAutospacing="1" w:after="100" w:afterAutospacing="1"/>
    </w:pPr>
    <w:rPr>
      <w:rFonts w:asciiTheme="minorHAnsi" w:eastAsiaTheme="minorEastAsia" w:hAnsiTheme="minorHAnsi" w:cstheme="minorBidi"/>
      <w:sz w:val="21"/>
      <w:szCs w:val="21"/>
      <w:lang w:eastAsia="lt-LT"/>
    </w:rPr>
  </w:style>
  <w:style w:type="character" w:customStyle="1" w:styleId="pildymui">
    <w:name w:val="pildymui"/>
    <w:basedOn w:val="Numatytasispastraiposriftas"/>
    <w:rsid w:val="00DD2AC2"/>
  </w:style>
  <w:style w:type="character" w:styleId="Nerykuspabraukimas">
    <w:name w:val="Subtle Emphasis"/>
    <w:basedOn w:val="Numatytasispastraiposriftas"/>
    <w:uiPriority w:val="19"/>
    <w:qFormat/>
    <w:rsid w:val="00DD2AC2"/>
    <w:rPr>
      <w:i/>
      <w:iCs/>
      <w:color w:val="595959" w:themeColor="text1" w:themeTint="A6"/>
    </w:rPr>
  </w:style>
  <w:style w:type="character" w:styleId="Emfaz">
    <w:name w:val="Emphasis"/>
    <w:basedOn w:val="Numatytasispastraiposriftas"/>
    <w:uiPriority w:val="20"/>
    <w:qFormat/>
    <w:rsid w:val="00DD2AC2"/>
    <w:rPr>
      <w:i/>
      <w:iCs/>
      <w:color w:val="000000" w:themeColor="text1"/>
    </w:rPr>
  </w:style>
  <w:style w:type="paragraph" w:styleId="Citata">
    <w:name w:val="Quote"/>
    <w:basedOn w:val="prastasis"/>
    <w:next w:val="prastasis"/>
    <w:link w:val="CitataDiagrama"/>
    <w:uiPriority w:val="29"/>
    <w:qFormat/>
    <w:rsid w:val="00DD2AC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DD2AC2"/>
    <w:rPr>
      <w:rFonts w:asciiTheme="majorHAnsi" w:eastAsiaTheme="majorEastAsia" w:hAnsiTheme="majorHAnsi" w:cstheme="majorBidi"/>
      <w:color w:val="000000" w:themeColor="text1"/>
      <w:sz w:val="24"/>
      <w:szCs w:val="24"/>
      <w:lang w:val="lt-LT" w:eastAsia="lt-LT"/>
    </w:rPr>
  </w:style>
  <w:style w:type="paragraph" w:styleId="Iskirtacitata">
    <w:name w:val="Intense Quote"/>
    <w:basedOn w:val="prastasis"/>
    <w:next w:val="prastasis"/>
    <w:link w:val="IskirtacitataDiagrama"/>
    <w:uiPriority w:val="30"/>
    <w:qFormat/>
    <w:rsid w:val="00DD2AC2"/>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DD2AC2"/>
    <w:rPr>
      <w:rFonts w:asciiTheme="majorHAnsi" w:eastAsiaTheme="majorEastAsia" w:hAnsiTheme="majorHAnsi" w:cstheme="majorBidi"/>
      <w:sz w:val="24"/>
      <w:szCs w:val="24"/>
      <w:lang w:val="lt-LT" w:eastAsia="lt-LT"/>
    </w:rPr>
  </w:style>
  <w:style w:type="character" w:styleId="Rykuspabraukimas">
    <w:name w:val="Intense Emphasis"/>
    <w:basedOn w:val="Numatytasispastraiposriftas"/>
    <w:uiPriority w:val="21"/>
    <w:qFormat/>
    <w:rsid w:val="00DD2AC2"/>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D2AC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D2AC2"/>
    <w:rPr>
      <w:b/>
      <w:bCs/>
      <w:caps w:val="0"/>
      <w:smallCaps/>
      <w:color w:val="auto"/>
      <w:spacing w:val="0"/>
      <w:u w:val="single"/>
    </w:rPr>
  </w:style>
  <w:style w:type="character" w:styleId="Knygospavadinimas">
    <w:name w:val="Book Title"/>
    <w:basedOn w:val="Numatytasispastraiposriftas"/>
    <w:uiPriority w:val="33"/>
    <w:qFormat/>
    <w:rsid w:val="00DD2AC2"/>
    <w:rPr>
      <w:b/>
      <w:bCs/>
      <w:caps w:val="0"/>
      <w:smallCaps/>
      <w:spacing w:val="0"/>
    </w:rPr>
  </w:style>
  <w:style w:type="paragraph" w:styleId="Turinioantrat">
    <w:name w:val="TOC Heading"/>
    <w:basedOn w:val="Antrat1"/>
    <w:next w:val="prastasis"/>
    <w:uiPriority w:val="39"/>
    <w:unhideWhenUsed/>
    <w:qFormat/>
    <w:rsid w:val="00DD2AC2"/>
    <w:pPr>
      <w:pBdr>
        <w:bottom w:val="single" w:sz="4" w:space="2" w:color="ED7D31" w:themeColor="accent2"/>
      </w:pBdr>
      <w:spacing w:before="360" w:after="120" w:line="240" w:lineRule="auto"/>
      <w:outlineLvl w:val="9"/>
    </w:pPr>
    <w:rPr>
      <w:color w:val="262626" w:themeColor="text1" w:themeTint="D9"/>
      <w:sz w:val="40"/>
      <w:szCs w:val="40"/>
      <w:lang w:eastAsia="lt-LT"/>
    </w:rPr>
  </w:style>
  <w:style w:type="character" w:styleId="Vietosrezervavimoenklotekstas">
    <w:name w:val="Placeholder Text"/>
    <w:basedOn w:val="Numatytasispastraiposriftas"/>
    <w:uiPriority w:val="99"/>
    <w:semiHidden/>
    <w:rsid w:val="00DD2AC2"/>
    <w:rPr>
      <w:color w:val="808080"/>
    </w:rPr>
  </w:style>
  <w:style w:type="paragraph" w:styleId="Turinys1">
    <w:name w:val="toc 1"/>
    <w:basedOn w:val="prastasis"/>
    <w:next w:val="prastasis"/>
    <w:autoRedefine/>
    <w:uiPriority w:val="39"/>
    <w:unhideWhenUsed/>
    <w:rsid w:val="00B055F3"/>
    <w:pPr>
      <w:tabs>
        <w:tab w:val="left" w:pos="426"/>
        <w:tab w:val="right" w:leader="dot" w:pos="9962"/>
      </w:tabs>
      <w:spacing w:after="0"/>
    </w:pPr>
    <w:rPr>
      <w:rFonts w:asciiTheme="minorHAnsi" w:eastAsiaTheme="minorEastAsia" w:hAnsiTheme="minorHAnsi" w:cstheme="minorBidi"/>
      <w:sz w:val="21"/>
      <w:szCs w:val="21"/>
      <w:lang w:eastAsia="lt-LT"/>
    </w:rPr>
  </w:style>
  <w:style w:type="paragraph" w:customStyle="1" w:styleId="tajtip">
    <w:name w:val="tajtip"/>
    <w:basedOn w:val="prastasis"/>
    <w:rsid w:val="00DD2AC2"/>
    <w:pPr>
      <w:spacing w:before="100" w:beforeAutospacing="1" w:after="100" w:afterAutospacing="1" w:line="240" w:lineRule="auto"/>
    </w:pPr>
    <w:rPr>
      <w:rFonts w:eastAsia="Times New Roman"/>
      <w:szCs w:val="24"/>
      <w:lang w:eastAsia="lt-LT"/>
    </w:rPr>
  </w:style>
  <w:style w:type="paragraph" w:customStyle="1" w:styleId="Body2">
    <w:name w:val="Body 2"/>
    <w:rsid w:val="00DD2AC2"/>
    <w:pPr>
      <w:suppressAutoHyphens/>
      <w:spacing w:after="40" w:line="240" w:lineRule="auto"/>
      <w:jc w:val="both"/>
    </w:pPr>
    <w:rPr>
      <w:rFonts w:ascii="Times New Roman" w:eastAsia="Arial Unicode MS" w:hAnsi="Times New Roman" w:cs="Arial Unicode MS"/>
      <w:color w:val="000000"/>
      <w:sz w:val="21"/>
      <w:szCs w:val="21"/>
    </w:rPr>
  </w:style>
  <w:style w:type="numbering" w:customStyle="1" w:styleId="List51">
    <w:name w:val="List 51"/>
    <w:basedOn w:val="Sraonra"/>
    <w:rsid w:val="00DD2AC2"/>
    <w:pPr>
      <w:numPr>
        <w:numId w:val="4"/>
      </w:numPr>
    </w:pPr>
  </w:style>
  <w:style w:type="paragraph" w:styleId="Turinys2">
    <w:name w:val="toc 2"/>
    <w:basedOn w:val="prastasis"/>
    <w:next w:val="prastasis"/>
    <w:autoRedefine/>
    <w:uiPriority w:val="39"/>
    <w:unhideWhenUsed/>
    <w:rsid w:val="00DD2AC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DD2AC2"/>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D2AC2"/>
    <w:pPr>
      <w:numPr>
        <w:numId w:val="5"/>
      </w:numPr>
      <w:spacing w:before="240" w:after="240" w:line="240" w:lineRule="auto"/>
    </w:pPr>
    <w:rPr>
      <w:rFonts w:eastAsia="Times New Roman"/>
      <w:b/>
      <w:szCs w:val="24"/>
      <w:lang w:eastAsia="lt-LT"/>
    </w:rPr>
  </w:style>
  <w:style w:type="paragraph" w:customStyle="1" w:styleId="S2lygis">
    <w:name w:val="_S 2 lygis"/>
    <w:basedOn w:val="prastasis"/>
    <w:rsid w:val="00DD2AC2"/>
    <w:pPr>
      <w:numPr>
        <w:ilvl w:val="1"/>
        <w:numId w:val="5"/>
      </w:numPr>
      <w:spacing w:before="120" w:after="120" w:line="240" w:lineRule="auto"/>
      <w:jc w:val="both"/>
    </w:pPr>
    <w:rPr>
      <w:rFonts w:eastAsia="Times New Roman"/>
      <w:szCs w:val="24"/>
      <w:lang w:eastAsia="lt-LT"/>
    </w:rPr>
  </w:style>
  <w:style w:type="paragraph" w:customStyle="1" w:styleId="S3lygis">
    <w:name w:val="_S 3 lygis"/>
    <w:basedOn w:val="S2lygis"/>
    <w:rsid w:val="00DD2AC2"/>
    <w:pPr>
      <w:numPr>
        <w:ilvl w:val="2"/>
      </w:numPr>
    </w:pPr>
  </w:style>
  <w:style w:type="paragraph" w:customStyle="1" w:styleId="Heading">
    <w:name w:val="Heading"/>
    <w:next w:val="Body2"/>
    <w:rsid w:val="00DD2AC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styleId="Dokumentoinaostekstas">
    <w:name w:val="endnote text"/>
    <w:basedOn w:val="prastasis"/>
    <w:link w:val="DokumentoinaostekstasDiagrama"/>
    <w:uiPriority w:val="99"/>
    <w:semiHidden/>
    <w:unhideWhenUsed/>
    <w:rsid w:val="00DD2AC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DD2AC2"/>
    <w:rPr>
      <w:rFonts w:eastAsiaTheme="minorEastAsia"/>
      <w:sz w:val="20"/>
      <w:szCs w:val="20"/>
      <w:lang w:val="lt-LT" w:eastAsia="lt-LT"/>
    </w:rPr>
  </w:style>
  <w:style w:type="character" w:styleId="Dokumentoinaosnumeris">
    <w:name w:val="endnote reference"/>
    <w:basedOn w:val="Numatytasispastraiposriftas"/>
    <w:uiPriority w:val="99"/>
    <w:semiHidden/>
    <w:unhideWhenUsed/>
    <w:rsid w:val="00DD2AC2"/>
    <w:rPr>
      <w:vertAlign w:val="superscript"/>
    </w:rPr>
  </w:style>
  <w:style w:type="character" w:customStyle="1" w:styleId="Normal12ptChar">
    <w:name w:val="Normal + 12 pt Char"/>
    <w:basedOn w:val="Numatytasispastraiposriftas"/>
    <w:link w:val="Normal12pt"/>
    <w:locked/>
    <w:rsid w:val="00DD2AC2"/>
  </w:style>
  <w:style w:type="paragraph" w:customStyle="1" w:styleId="Normal12pt">
    <w:name w:val="Normal + 12 pt"/>
    <w:basedOn w:val="prastasis"/>
    <w:link w:val="Normal12ptChar"/>
    <w:rsid w:val="00DD2AC2"/>
    <w:pPr>
      <w:spacing w:after="0" w:line="240" w:lineRule="auto"/>
      <w:ind w:right="-283"/>
      <w:jc w:val="both"/>
    </w:pPr>
    <w:rPr>
      <w:rFonts w:asciiTheme="minorHAnsi" w:eastAsiaTheme="minorHAnsi" w:hAnsiTheme="minorHAnsi" w:cstheme="minorBidi"/>
      <w:sz w:val="22"/>
      <w:lang w:val="en-US"/>
    </w:rPr>
  </w:style>
  <w:style w:type="paragraph" w:customStyle="1" w:styleId="Patvirtinta">
    <w:name w:val="Patvirtinta"/>
    <w:rsid w:val="00DD2AC2"/>
    <w:pPr>
      <w:tabs>
        <w:tab w:val="left" w:pos="1304"/>
        <w:tab w:val="left" w:pos="1457"/>
        <w:tab w:val="left" w:pos="1604"/>
        <w:tab w:val="left" w:pos="1757"/>
      </w:tabs>
      <w:spacing w:after="0" w:line="240" w:lineRule="auto"/>
      <w:ind w:left="5953"/>
    </w:pPr>
    <w:rPr>
      <w:rFonts w:ascii="TimesLT" w:eastAsia="Times New Roman" w:hAnsi="TimesLT" w:cs="Times New Roman"/>
      <w:snapToGrid w:val="0"/>
      <w:sz w:val="20"/>
      <w:szCs w:val="20"/>
    </w:rPr>
  </w:style>
  <w:style w:type="character" w:styleId="Neapdorotaspaminjimas">
    <w:name w:val="Unresolved Mention"/>
    <w:basedOn w:val="Numatytasispastraiposriftas"/>
    <w:uiPriority w:val="99"/>
    <w:semiHidden/>
    <w:unhideWhenUsed/>
    <w:rsid w:val="00DD2AC2"/>
    <w:rPr>
      <w:color w:val="605E5C"/>
      <w:shd w:val="clear" w:color="auto" w:fill="E1DFDD"/>
    </w:rPr>
  </w:style>
  <w:style w:type="paragraph" w:customStyle="1" w:styleId="Default">
    <w:name w:val="Default"/>
    <w:rsid w:val="00B055F3"/>
    <w:pPr>
      <w:autoSpaceDE w:val="0"/>
      <w:autoSpaceDN w:val="0"/>
      <w:adjustRightInd w:val="0"/>
      <w:spacing w:after="0" w:line="240" w:lineRule="auto"/>
    </w:pPr>
    <w:rPr>
      <w:rFonts w:ascii="Calibri" w:eastAsia="Calibri" w:hAnsi="Calibri" w:cs="Calibri"/>
      <w:color w:val="000000"/>
      <w:sz w:val="24"/>
      <w:szCs w:val="24"/>
      <w:lang w:val="lt-LT"/>
    </w:rPr>
  </w:style>
  <w:style w:type="paragraph" w:customStyle="1" w:styleId="2">
    <w:name w:val="2"/>
    <w:basedOn w:val="prastasis"/>
    <w:rsid w:val="00B055F3"/>
    <w:pPr>
      <w:widowControl w:val="0"/>
      <w:adjustRightInd w:val="0"/>
      <w:spacing w:after="160" w:line="240" w:lineRule="exact"/>
      <w:jc w:val="both"/>
    </w:pPr>
    <w:rPr>
      <w:rFonts w:ascii="Tahoma" w:eastAsia="Times New Roman" w:hAnsi="Tahoma"/>
      <w:sz w:val="20"/>
      <w:szCs w:val="20"/>
    </w:rPr>
  </w:style>
  <w:style w:type="paragraph" w:styleId="Turinys3">
    <w:name w:val="toc 3"/>
    <w:basedOn w:val="prastasis"/>
    <w:next w:val="prastasis"/>
    <w:autoRedefine/>
    <w:uiPriority w:val="39"/>
    <w:unhideWhenUsed/>
    <w:rsid w:val="00B055F3"/>
    <w:pPr>
      <w:spacing w:after="0" w:line="259" w:lineRule="auto"/>
      <w:ind w:left="440"/>
    </w:pPr>
    <w:rPr>
      <w:rFonts w:ascii="Calibri" w:hAnsi="Calibri" w:cstheme="minorHAnsi"/>
      <w:i/>
      <w:iCs/>
      <w:sz w:val="20"/>
      <w:szCs w:val="20"/>
    </w:rPr>
  </w:style>
  <w:style w:type="paragraph" w:styleId="Turinys4">
    <w:name w:val="toc 4"/>
    <w:basedOn w:val="prastasis"/>
    <w:next w:val="prastasis"/>
    <w:autoRedefine/>
    <w:uiPriority w:val="39"/>
    <w:unhideWhenUsed/>
    <w:rsid w:val="00B055F3"/>
    <w:pPr>
      <w:spacing w:after="0" w:line="259" w:lineRule="auto"/>
      <w:ind w:left="660"/>
    </w:pPr>
    <w:rPr>
      <w:rFonts w:ascii="Calibri" w:hAnsi="Calibri" w:cstheme="minorHAnsi"/>
      <w:sz w:val="18"/>
      <w:szCs w:val="18"/>
    </w:rPr>
  </w:style>
  <w:style w:type="paragraph" w:styleId="Turinys5">
    <w:name w:val="toc 5"/>
    <w:basedOn w:val="prastasis"/>
    <w:next w:val="prastasis"/>
    <w:autoRedefine/>
    <w:uiPriority w:val="39"/>
    <w:unhideWhenUsed/>
    <w:rsid w:val="00B055F3"/>
    <w:pPr>
      <w:spacing w:after="0" w:line="259" w:lineRule="auto"/>
      <w:ind w:left="880"/>
    </w:pPr>
    <w:rPr>
      <w:rFonts w:ascii="Calibri" w:hAnsi="Calibri" w:cstheme="minorHAnsi"/>
      <w:sz w:val="18"/>
      <w:szCs w:val="18"/>
    </w:rPr>
  </w:style>
  <w:style w:type="paragraph" w:styleId="Turinys6">
    <w:name w:val="toc 6"/>
    <w:basedOn w:val="prastasis"/>
    <w:next w:val="prastasis"/>
    <w:autoRedefine/>
    <w:uiPriority w:val="39"/>
    <w:unhideWhenUsed/>
    <w:rsid w:val="00B055F3"/>
    <w:pPr>
      <w:spacing w:after="0" w:line="259" w:lineRule="auto"/>
      <w:ind w:left="1100"/>
    </w:pPr>
    <w:rPr>
      <w:rFonts w:ascii="Calibri" w:hAnsi="Calibri" w:cstheme="minorHAnsi"/>
      <w:sz w:val="18"/>
      <w:szCs w:val="18"/>
    </w:rPr>
  </w:style>
  <w:style w:type="paragraph" w:styleId="Turinys7">
    <w:name w:val="toc 7"/>
    <w:basedOn w:val="prastasis"/>
    <w:next w:val="prastasis"/>
    <w:autoRedefine/>
    <w:uiPriority w:val="39"/>
    <w:unhideWhenUsed/>
    <w:rsid w:val="00B055F3"/>
    <w:pPr>
      <w:spacing w:after="0" w:line="259" w:lineRule="auto"/>
      <w:ind w:left="1320"/>
    </w:pPr>
    <w:rPr>
      <w:rFonts w:ascii="Calibri" w:hAnsi="Calibri" w:cstheme="minorHAnsi"/>
      <w:sz w:val="18"/>
      <w:szCs w:val="18"/>
    </w:rPr>
  </w:style>
  <w:style w:type="paragraph" w:styleId="Turinys8">
    <w:name w:val="toc 8"/>
    <w:basedOn w:val="prastasis"/>
    <w:next w:val="prastasis"/>
    <w:autoRedefine/>
    <w:uiPriority w:val="39"/>
    <w:unhideWhenUsed/>
    <w:rsid w:val="00B055F3"/>
    <w:pPr>
      <w:spacing w:after="0" w:line="259" w:lineRule="auto"/>
      <w:ind w:left="1540"/>
    </w:pPr>
    <w:rPr>
      <w:rFonts w:ascii="Calibri" w:hAnsi="Calibri" w:cstheme="minorHAnsi"/>
      <w:sz w:val="18"/>
      <w:szCs w:val="18"/>
    </w:rPr>
  </w:style>
  <w:style w:type="paragraph" w:styleId="Turinys9">
    <w:name w:val="toc 9"/>
    <w:basedOn w:val="prastasis"/>
    <w:next w:val="prastasis"/>
    <w:autoRedefine/>
    <w:uiPriority w:val="39"/>
    <w:unhideWhenUsed/>
    <w:rsid w:val="00B055F3"/>
    <w:pPr>
      <w:spacing w:after="0" w:line="259" w:lineRule="auto"/>
      <w:ind w:left="1760"/>
    </w:pPr>
    <w:rPr>
      <w:rFonts w:ascii="Calibri" w:hAnsi="Calibri" w:cstheme="minorHAnsi"/>
      <w:sz w:val="18"/>
      <w:szCs w:val="18"/>
    </w:rPr>
  </w:style>
  <w:style w:type="character" w:customStyle="1" w:styleId="BulletChar">
    <w:name w:val="Bullet Char"/>
    <w:link w:val="b1"/>
    <w:qFormat/>
    <w:rsid w:val="00B055F3"/>
    <w:rPr>
      <w:rFonts w:eastAsia="MS Gothic" w:cs="Cambria"/>
      <w:color w:val="000000"/>
      <w:lang w:eastAsia="en-GB" w:bidi="en-US"/>
    </w:rPr>
  </w:style>
  <w:style w:type="paragraph" w:customStyle="1" w:styleId="b1">
    <w:name w:val="b1"/>
    <w:basedOn w:val="Sraopastraipa"/>
    <w:link w:val="BulletChar"/>
    <w:qFormat/>
    <w:rsid w:val="00B055F3"/>
    <w:pPr>
      <w:tabs>
        <w:tab w:val="num" w:pos="720"/>
      </w:tabs>
      <w:spacing w:after="60" w:line="240" w:lineRule="auto"/>
      <w:ind w:hanging="720"/>
      <w:contextualSpacing w:val="0"/>
      <w:jc w:val="both"/>
    </w:pPr>
    <w:rPr>
      <w:rFonts w:asciiTheme="minorHAnsi" w:eastAsia="MS Gothic" w:hAnsiTheme="minorHAnsi" w:cs="Cambria"/>
      <w:color w:val="000000"/>
      <w:lang w:val="en-US" w:eastAsia="en-GB" w:bidi="en-US"/>
    </w:rPr>
  </w:style>
  <w:style w:type="paragraph" w:styleId="Pagrindiniotekstotrauka3">
    <w:name w:val="Body Text Indent 3"/>
    <w:basedOn w:val="prastasis"/>
    <w:link w:val="Pagrindiniotekstotrauka3Diagrama"/>
    <w:rsid w:val="00B055F3"/>
    <w:pPr>
      <w:spacing w:after="120" w:line="240" w:lineRule="auto"/>
      <w:ind w:left="283"/>
    </w:pPr>
    <w:rPr>
      <w:rFonts w:eastAsia="Times New Roman"/>
      <w:sz w:val="16"/>
      <w:szCs w:val="16"/>
    </w:rPr>
  </w:style>
  <w:style w:type="character" w:customStyle="1" w:styleId="Pagrindiniotekstotrauka3Diagrama">
    <w:name w:val="Pagrindinio teksto įtrauka 3 Diagrama"/>
    <w:basedOn w:val="Numatytasispastraiposriftas"/>
    <w:link w:val="Pagrindiniotekstotrauka3"/>
    <w:rsid w:val="00B055F3"/>
    <w:rPr>
      <w:rFonts w:ascii="Times New Roman" w:eastAsia="Times New Roman" w:hAnsi="Times New Roman" w:cs="Times New Roman"/>
      <w:sz w:val="16"/>
      <w:szCs w:val="16"/>
      <w:lang w:val="lt-LT"/>
    </w:rPr>
  </w:style>
  <w:style w:type="table" w:customStyle="1" w:styleId="44">
    <w:name w:val="44"/>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43">
    <w:name w:val="43"/>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42">
    <w:name w:val="42"/>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41">
    <w:name w:val="41"/>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40">
    <w:name w:val="40"/>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9">
    <w:name w:val="39"/>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8">
    <w:name w:val="38"/>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7">
    <w:name w:val="37"/>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6">
    <w:name w:val="36"/>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5">
    <w:name w:val="35"/>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4">
    <w:name w:val="34"/>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3">
    <w:name w:val="33"/>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2">
    <w:name w:val="32"/>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1">
    <w:name w:val="31"/>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30">
    <w:name w:val="30"/>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9">
    <w:name w:val="29"/>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8">
    <w:name w:val="28"/>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7">
    <w:name w:val="27"/>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6">
    <w:name w:val="26"/>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5">
    <w:name w:val="25"/>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4">
    <w:name w:val="24"/>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3">
    <w:name w:val="23"/>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2">
    <w:name w:val="22"/>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1">
    <w:name w:val="21"/>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20">
    <w:name w:val="20"/>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19">
    <w:name w:val="19"/>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18">
    <w:name w:val="18"/>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17">
    <w:name w:val="17"/>
    <w:basedOn w:val="prastojilentel"/>
    <w:rsid w:val="00B055F3"/>
    <w:rPr>
      <w:rFonts w:ascii="Calibri" w:eastAsia="Calibri" w:hAnsi="Calibri" w:cs="Calibri"/>
      <w:lang w:val="lt-LT"/>
    </w:rPr>
    <w:tblPr>
      <w:tblStyleRowBandSize w:val="1"/>
      <w:tblStyleColBandSize w:val="1"/>
      <w:tblCellMar>
        <w:left w:w="115" w:type="dxa"/>
        <w:right w:w="115" w:type="dxa"/>
      </w:tblCellMar>
    </w:tblPr>
  </w:style>
  <w:style w:type="table" w:customStyle="1" w:styleId="16">
    <w:name w:val="16"/>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5">
    <w:name w:val="15"/>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4">
    <w:name w:val="14"/>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3">
    <w:name w:val="13"/>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2">
    <w:name w:val="12"/>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1">
    <w:name w:val="11"/>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0">
    <w:name w:val="10"/>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9">
    <w:name w:val="9"/>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8">
    <w:name w:val="8"/>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7">
    <w:name w:val="7"/>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6">
    <w:name w:val="6"/>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5">
    <w:name w:val="5"/>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4">
    <w:name w:val="4"/>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3">
    <w:name w:val="3"/>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table" w:customStyle="1" w:styleId="1a">
    <w:name w:val="1"/>
    <w:basedOn w:val="prastojilentel"/>
    <w:rsid w:val="00B055F3"/>
    <w:pPr>
      <w:spacing w:after="0" w:line="240" w:lineRule="auto"/>
    </w:pPr>
    <w:rPr>
      <w:rFonts w:ascii="Calibri" w:eastAsia="Calibri" w:hAnsi="Calibri" w:cs="Calibri"/>
      <w:lang w:val="lt-LT"/>
    </w:rPr>
    <w:tblPr>
      <w:tblStyleRowBandSize w:val="1"/>
      <w:tblStyleColBandSize w:val="1"/>
      <w:tblCellMar>
        <w:left w:w="115" w:type="dxa"/>
        <w:right w:w="115" w:type="dxa"/>
      </w:tblCellMar>
    </w:tblPr>
  </w:style>
  <w:style w:type="character" w:customStyle="1" w:styleId="ui-provider">
    <w:name w:val="ui-provider"/>
    <w:basedOn w:val="Numatytasispastraiposriftas"/>
    <w:rsid w:val="00B055F3"/>
  </w:style>
  <w:style w:type="paragraph" w:customStyle="1" w:styleId="pf0">
    <w:name w:val="pf0"/>
    <w:basedOn w:val="prastasis"/>
    <w:rsid w:val="009732EC"/>
    <w:pPr>
      <w:spacing w:before="100" w:beforeAutospacing="1" w:after="100" w:afterAutospacing="1" w:line="240" w:lineRule="auto"/>
    </w:pPr>
    <w:rPr>
      <w:rFonts w:eastAsia="Times New Roman"/>
      <w:szCs w:val="24"/>
      <w:lang w:eastAsia="lt-LT"/>
    </w:rPr>
  </w:style>
  <w:style w:type="paragraph" w:customStyle="1" w:styleId="BasicParagraph">
    <w:name w:val="[Basic Paragraph]"/>
    <w:basedOn w:val="prastasis"/>
    <w:rsid w:val="00091FCC"/>
    <w:pPr>
      <w:widowControl w:val="0"/>
      <w:suppressAutoHyphens/>
      <w:autoSpaceDE w:val="0"/>
      <w:spacing w:after="0" w:line="324" w:lineRule="atLeast"/>
      <w:textAlignment w:val="center"/>
    </w:pPr>
    <w:rPr>
      <w:rFonts w:ascii="Minion Pro" w:eastAsia="Minion Pro" w:hAnsi="Minion Pro" w:cs="Minion Pro"/>
      <w:color w:val="000000"/>
      <w:kern w:val="1"/>
      <w:szCs w:val="24"/>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8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bfc.lrv.lt/lt/sab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E0D23-3C52-45DC-9CF0-10997CF21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5132</Words>
  <Characters>36505</Characters>
  <Application>Microsoft Office Word</Application>
  <DocSecurity>0</DocSecurity>
  <Lines>554</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Lukšienė</dc:creator>
  <cp:keywords/>
  <dc:description/>
  <cp:lastModifiedBy>Viktorija Soldatenko</cp:lastModifiedBy>
  <cp:revision>10</cp:revision>
  <dcterms:created xsi:type="dcterms:W3CDTF">2026-01-29T08:43:00Z</dcterms:created>
  <dcterms:modified xsi:type="dcterms:W3CDTF">2026-02-26T10:52:00Z</dcterms:modified>
</cp:coreProperties>
</file>